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5C97" w14:textId="77777777" w:rsidR="004F4522" w:rsidRPr="008B5644" w:rsidRDefault="004F4522" w:rsidP="00F64031">
      <w:pPr>
        <w:pStyle w:val="Title"/>
        <w:jc w:val="left"/>
        <w:rPr>
          <w:rFonts w:asciiTheme="minorHAnsi" w:hAnsiTheme="minorHAnsi" w:cstheme="minorHAnsi"/>
          <w:sz w:val="22"/>
          <w:szCs w:val="22"/>
          <w14:textOutline w14:w="9525" w14:cap="rnd" w14:cmpd="sng" w14:algn="ctr">
            <w14:solidFill>
              <w14:schemeClr w14:val="bg1">
                <w14:lumMod w14:val="50000"/>
              </w14:schemeClr>
            </w14:solidFill>
            <w14:prstDash w14:val="solid"/>
            <w14:bevel/>
          </w14:textOutline>
        </w:rPr>
      </w:pPr>
      <w:r w:rsidRPr="008B5644">
        <w:rPr>
          <w:rFonts w:asciiTheme="minorHAnsi" w:hAnsiTheme="minorHAnsi" w:cstheme="minorHAnsi"/>
          <w:noProof/>
          <w:sz w:val="22"/>
          <w:szCs w:val="22"/>
          <w:lang w:eastAsia="en-GB"/>
          <w14:textOutline w14:w="9525" w14:cap="rnd" w14:cmpd="sng" w14:algn="ctr">
            <w14:solidFill>
              <w14:schemeClr w14:val="bg1">
                <w14:lumMod w14:val="50000"/>
              </w14:schemeClr>
            </w14:solidFill>
            <w14:prstDash w14:val="solid"/>
            <w14:bevel/>
          </w14:textOutline>
        </w:rPr>
        <w:drawing>
          <wp:anchor distT="0" distB="0" distL="114300" distR="114300" simplePos="0" relativeHeight="251671552" behindDoc="0" locked="0" layoutInCell="1" allowOverlap="1" wp14:anchorId="577204D4" wp14:editId="4C3025E3">
            <wp:simplePos x="0" y="0"/>
            <wp:positionH relativeFrom="column">
              <wp:posOffset>-43815</wp:posOffset>
            </wp:positionH>
            <wp:positionV relativeFrom="paragraph">
              <wp:posOffset>-34290</wp:posOffset>
            </wp:positionV>
            <wp:extent cx="1257300" cy="6254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4461" t="25472" r="25291" b="16038"/>
                    <a:stretch/>
                  </pic:blipFill>
                  <pic:spPr bwMode="auto">
                    <a:xfrm>
                      <a:off x="0" y="0"/>
                      <a:ext cx="1257300" cy="62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5644">
        <w:rPr>
          <w:rFonts w:asciiTheme="minorHAnsi" w:hAnsiTheme="minorHAnsi" w:cstheme="minorHAnsi"/>
          <w:sz w:val="22"/>
          <w:szCs w:val="22"/>
          <w14:textOutline w14:w="9525" w14:cap="rnd" w14:cmpd="sng" w14:algn="ctr">
            <w14:solidFill>
              <w14:schemeClr w14:val="bg1">
                <w14:lumMod w14:val="50000"/>
              </w14:schemeClr>
            </w14:solidFill>
            <w14:prstDash w14:val="solid"/>
            <w14:bevel/>
          </w14:textOutline>
        </w:rPr>
        <w:t>INDUS VALLEY SCHOOL OF ART &amp; ARCHITECTURE</w:t>
      </w:r>
    </w:p>
    <w:p w14:paraId="336CCC52" w14:textId="77777777" w:rsidR="004F4522" w:rsidRPr="008B5644" w:rsidRDefault="004F4522" w:rsidP="004F4522">
      <w:pPr>
        <w:pStyle w:val="Title"/>
        <w:jc w:val="right"/>
        <w:rPr>
          <w:rFonts w:asciiTheme="minorHAnsi" w:hAnsiTheme="minorHAnsi" w:cstheme="minorHAnsi"/>
          <w:sz w:val="22"/>
          <w:szCs w:val="22"/>
          <w14:textOutline w14:w="9525" w14:cap="rnd" w14:cmpd="sng" w14:algn="ctr">
            <w14:solidFill>
              <w14:schemeClr w14:val="bg1">
                <w14:lumMod w14:val="50000"/>
              </w14:schemeClr>
            </w14:solidFill>
            <w14:prstDash w14:val="solid"/>
            <w14:bevel/>
          </w14:textOutline>
        </w:rPr>
      </w:pPr>
    </w:p>
    <w:p w14:paraId="6FE739DB" w14:textId="77777777" w:rsidR="004B0B54" w:rsidRPr="008B5644" w:rsidRDefault="004F4522" w:rsidP="004F4522">
      <w:pPr>
        <w:pStyle w:val="Title"/>
        <w:jc w:val="right"/>
        <w:rPr>
          <w:rFonts w:asciiTheme="minorHAnsi" w:hAnsiTheme="minorHAnsi" w:cstheme="minorHAnsi"/>
          <w:i/>
          <w:iCs/>
          <w:sz w:val="22"/>
          <w:szCs w:val="22"/>
          <w14:textOutline w14:w="9525" w14:cap="rnd" w14:cmpd="sng" w14:algn="ctr">
            <w14:solidFill>
              <w14:schemeClr w14:val="bg1">
                <w14:lumMod w14:val="50000"/>
              </w14:schemeClr>
            </w14:solidFill>
            <w14:prstDash w14:val="solid"/>
            <w14:bevel/>
          </w14:textOutline>
        </w:rPr>
      </w:pPr>
      <w:r w:rsidRPr="008B5644">
        <w:rPr>
          <w:rFonts w:asciiTheme="minorHAnsi" w:hAnsiTheme="minorHAnsi" w:cstheme="minorHAnsi"/>
          <w:i/>
          <w:iCs/>
          <w:sz w:val="22"/>
          <w:szCs w:val="22"/>
          <w14:textOutline w14:w="9525" w14:cap="rnd" w14:cmpd="sng" w14:algn="ctr">
            <w14:solidFill>
              <w14:schemeClr w14:val="bg1">
                <w14:lumMod w14:val="50000"/>
              </w14:schemeClr>
            </w14:solidFill>
            <w14:prstDash w14:val="solid"/>
            <w14:bevel/>
          </w14:textOutline>
        </w:rPr>
        <w:t>Course Outline</w:t>
      </w:r>
    </w:p>
    <w:p w14:paraId="14A37F1F" w14:textId="77777777" w:rsidR="004B0B54" w:rsidRPr="008B5644" w:rsidRDefault="004B0B54">
      <w:pPr>
        <w:pStyle w:val="Title"/>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64"/>
        <w:gridCol w:w="6397"/>
      </w:tblGrid>
      <w:tr w:rsidR="005045EE" w:rsidRPr="008B5644" w14:paraId="533EAA9E" w14:textId="77777777" w:rsidTr="00ED767C">
        <w:trPr>
          <w:trHeight w:val="432"/>
        </w:trPr>
        <w:tc>
          <w:tcPr>
            <w:tcW w:w="3664" w:type="dxa"/>
            <w:tcBorders>
              <w:right w:val="single" w:sz="4" w:space="0" w:color="auto"/>
            </w:tcBorders>
            <w:vAlign w:val="center"/>
          </w:tcPr>
          <w:p w14:paraId="5F5085C7" w14:textId="77777777" w:rsidR="005045EE" w:rsidRPr="008B5644" w:rsidRDefault="005045EE">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Department / Programme:</w:t>
            </w:r>
          </w:p>
        </w:tc>
        <w:tc>
          <w:tcPr>
            <w:tcW w:w="6397" w:type="dxa"/>
            <w:tcBorders>
              <w:top w:val="single" w:sz="4" w:space="0" w:color="auto"/>
              <w:left w:val="single" w:sz="4" w:space="0" w:color="auto"/>
              <w:bottom w:val="single" w:sz="4" w:space="0" w:color="auto"/>
              <w:right w:val="single" w:sz="4" w:space="0" w:color="auto"/>
            </w:tcBorders>
            <w:vAlign w:val="center"/>
          </w:tcPr>
          <w:p w14:paraId="2F290201" w14:textId="4D187686" w:rsidR="005045EE"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CEP</w:t>
            </w:r>
          </w:p>
        </w:tc>
      </w:tr>
      <w:tr w:rsidR="004F4522" w:rsidRPr="008B5644" w14:paraId="32BA5471" w14:textId="77777777" w:rsidTr="00ED767C">
        <w:trPr>
          <w:trHeight w:val="432"/>
        </w:trPr>
        <w:tc>
          <w:tcPr>
            <w:tcW w:w="3664" w:type="dxa"/>
            <w:tcBorders>
              <w:right w:val="single" w:sz="4" w:space="0" w:color="auto"/>
            </w:tcBorders>
            <w:vAlign w:val="center"/>
          </w:tcPr>
          <w:p w14:paraId="26244977" w14:textId="77777777" w:rsidR="004F4522" w:rsidRPr="008B5644" w:rsidRDefault="004F4522">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Course Title:</w:t>
            </w:r>
          </w:p>
        </w:tc>
        <w:tc>
          <w:tcPr>
            <w:tcW w:w="6397" w:type="dxa"/>
            <w:tcBorders>
              <w:top w:val="single" w:sz="4" w:space="0" w:color="auto"/>
              <w:left w:val="single" w:sz="4" w:space="0" w:color="auto"/>
              <w:bottom w:val="single" w:sz="4" w:space="0" w:color="auto"/>
              <w:right w:val="single" w:sz="4" w:space="0" w:color="auto"/>
            </w:tcBorders>
            <w:vAlign w:val="center"/>
          </w:tcPr>
          <w:p w14:paraId="59231A71" w14:textId="10FDC832" w:rsidR="004F4522"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Sketching, Drawing &amp; Painting </w:t>
            </w:r>
          </w:p>
        </w:tc>
      </w:tr>
      <w:tr w:rsidR="004F4522" w:rsidRPr="008B5644" w14:paraId="70655732" w14:textId="77777777" w:rsidTr="00ED767C">
        <w:trPr>
          <w:trHeight w:val="432"/>
        </w:trPr>
        <w:tc>
          <w:tcPr>
            <w:tcW w:w="3664" w:type="dxa"/>
            <w:tcBorders>
              <w:right w:val="single" w:sz="4" w:space="0" w:color="auto"/>
            </w:tcBorders>
            <w:vAlign w:val="center"/>
          </w:tcPr>
          <w:p w14:paraId="31464267" w14:textId="77777777" w:rsidR="004F4522" w:rsidRPr="008B5644" w:rsidRDefault="004F4522">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Course Code:</w:t>
            </w:r>
          </w:p>
        </w:tc>
        <w:tc>
          <w:tcPr>
            <w:tcW w:w="6397" w:type="dxa"/>
            <w:tcBorders>
              <w:top w:val="single" w:sz="4" w:space="0" w:color="auto"/>
              <w:left w:val="single" w:sz="4" w:space="0" w:color="auto"/>
              <w:bottom w:val="single" w:sz="4" w:space="0" w:color="auto"/>
              <w:right w:val="single" w:sz="4" w:space="0" w:color="auto"/>
            </w:tcBorders>
            <w:vAlign w:val="center"/>
          </w:tcPr>
          <w:p w14:paraId="6F6E2A9A" w14:textId="15845CD8" w:rsidR="004F4522"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SDP-22/2021-2</w:t>
            </w:r>
          </w:p>
        </w:tc>
      </w:tr>
      <w:tr w:rsidR="004F4522" w:rsidRPr="008B5644" w14:paraId="193D4705" w14:textId="77777777" w:rsidTr="00ED767C">
        <w:trPr>
          <w:trHeight w:val="432"/>
        </w:trPr>
        <w:tc>
          <w:tcPr>
            <w:tcW w:w="3664" w:type="dxa"/>
            <w:tcBorders>
              <w:right w:val="single" w:sz="4" w:space="0" w:color="auto"/>
            </w:tcBorders>
            <w:vAlign w:val="center"/>
          </w:tcPr>
          <w:p w14:paraId="7ACEFFBD" w14:textId="77777777" w:rsidR="004F4522" w:rsidRPr="008B5644" w:rsidRDefault="004F4522">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Credit Rating:</w:t>
            </w:r>
          </w:p>
        </w:tc>
        <w:tc>
          <w:tcPr>
            <w:tcW w:w="6397" w:type="dxa"/>
            <w:tcBorders>
              <w:top w:val="single" w:sz="4" w:space="0" w:color="auto"/>
              <w:left w:val="single" w:sz="4" w:space="0" w:color="auto"/>
              <w:bottom w:val="single" w:sz="4" w:space="0" w:color="auto"/>
              <w:right w:val="single" w:sz="4" w:space="0" w:color="auto"/>
            </w:tcBorders>
            <w:vAlign w:val="center"/>
          </w:tcPr>
          <w:p w14:paraId="7235E91F" w14:textId="21BF45D7" w:rsidR="004F4522"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Non-Credit </w:t>
            </w:r>
          </w:p>
        </w:tc>
      </w:tr>
      <w:tr w:rsidR="004F4522" w:rsidRPr="008B5644" w14:paraId="0131A87E" w14:textId="77777777" w:rsidTr="00ED767C">
        <w:trPr>
          <w:trHeight w:val="432"/>
        </w:trPr>
        <w:tc>
          <w:tcPr>
            <w:tcW w:w="3664" w:type="dxa"/>
            <w:tcBorders>
              <w:right w:val="single" w:sz="4" w:space="0" w:color="auto"/>
            </w:tcBorders>
            <w:vAlign w:val="center"/>
          </w:tcPr>
          <w:p w14:paraId="5EDA4EED" w14:textId="77777777" w:rsidR="004F4522" w:rsidRPr="008B5644" w:rsidRDefault="004F4522">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Duration of the Course:</w:t>
            </w:r>
          </w:p>
        </w:tc>
        <w:tc>
          <w:tcPr>
            <w:tcW w:w="6397" w:type="dxa"/>
            <w:tcBorders>
              <w:top w:val="single" w:sz="4" w:space="0" w:color="auto"/>
              <w:left w:val="single" w:sz="4" w:space="0" w:color="auto"/>
              <w:bottom w:val="single" w:sz="4" w:space="0" w:color="auto"/>
              <w:right w:val="single" w:sz="4" w:space="0" w:color="auto"/>
            </w:tcBorders>
            <w:vAlign w:val="center"/>
          </w:tcPr>
          <w:p w14:paraId="7812B834" w14:textId="3F906B7B" w:rsidR="004F4522"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144 Contact hours/72 sessions over 6 months</w:t>
            </w:r>
          </w:p>
        </w:tc>
      </w:tr>
      <w:tr w:rsidR="004F4522" w:rsidRPr="008B5644" w14:paraId="0C152F07" w14:textId="77777777" w:rsidTr="00ED767C">
        <w:trPr>
          <w:trHeight w:val="432"/>
        </w:trPr>
        <w:tc>
          <w:tcPr>
            <w:tcW w:w="3664" w:type="dxa"/>
            <w:tcBorders>
              <w:right w:val="single" w:sz="4" w:space="0" w:color="auto"/>
            </w:tcBorders>
            <w:vAlign w:val="center"/>
          </w:tcPr>
          <w:p w14:paraId="69199827" w14:textId="77777777" w:rsidR="004F4522" w:rsidRPr="008B5644" w:rsidRDefault="004F4522">
            <w:pPr>
              <w:pStyle w:val="Subtitle"/>
              <w:rPr>
                <w:rFonts w:asciiTheme="minorHAnsi" w:hAnsiTheme="minorHAnsi" w:cstheme="minorHAnsi"/>
                <w:spacing w:val="20"/>
                <w:sz w:val="22"/>
                <w:szCs w:val="22"/>
              </w:rPr>
            </w:pPr>
            <w:r w:rsidRPr="008B5644">
              <w:rPr>
                <w:rFonts w:asciiTheme="minorHAnsi" w:hAnsiTheme="minorHAnsi" w:cstheme="minorHAnsi"/>
                <w:spacing w:val="20"/>
                <w:sz w:val="22"/>
                <w:szCs w:val="22"/>
              </w:rPr>
              <w:t>Instructor:</w:t>
            </w:r>
          </w:p>
        </w:tc>
        <w:tc>
          <w:tcPr>
            <w:tcW w:w="6397" w:type="dxa"/>
            <w:tcBorders>
              <w:top w:val="single" w:sz="4" w:space="0" w:color="auto"/>
              <w:left w:val="single" w:sz="4" w:space="0" w:color="auto"/>
              <w:bottom w:val="single" w:sz="4" w:space="0" w:color="auto"/>
              <w:right w:val="single" w:sz="4" w:space="0" w:color="auto"/>
            </w:tcBorders>
            <w:vAlign w:val="center"/>
          </w:tcPr>
          <w:p w14:paraId="314841E0" w14:textId="11E1B34B" w:rsidR="004775B3"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Nabeel Sheikh – Drawing </w:t>
            </w:r>
          </w:p>
          <w:p w14:paraId="49C4FDC8" w14:textId="5638F173" w:rsidR="004F4522"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Khushboo </w:t>
            </w:r>
            <w:proofErr w:type="spellStart"/>
            <w:r w:rsidRPr="008B5644">
              <w:rPr>
                <w:rFonts w:asciiTheme="minorHAnsi" w:hAnsiTheme="minorHAnsi" w:cstheme="minorHAnsi"/>
                <w:b w:val="0"/>
                <w:bCs w:val="0"/>
                <w:spacing w:val="20"/>
                <w:sz w:val="22"/>
                <w:szCs w:val="22"/>
              </w:rPr>
              <w:t>Shaukak</w:t>
            </w:r>
            <w:proofErr w:type="spellEnd"/>
            <w:r w:rsidRPr="008B5644">
              <w:rPr>
                <w:rFonts w:asciiTheme="minorHAnsi" w:hAnsiTheme="minorHAnsi" w:cstheme="minorHAnsi"/>
                <w:b w:val="0"/>
                <w:bCs w:val="0"/>
                <w:spacing w:val="20"/>
                <w:sz w:val="22"/>
                <w:szCs w:val="22"/>
              </w:rPr>
              <w:t>- Mixed media</w:t>
            </w:r>
          </w:p>
          <w:p w14:paraId="0680B84D" w14:textId="77777777" w:rsidR="004775B3"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Faraz Mateen -Perspective Drawing </w:t>
            </w:r>
          </w:p>
          <w:p w14:paraId="486006CF" w14:textId="41CAAA71" w:rsidR="00BC74CA" w:rsidRPr="008B5644" w:rsidRDefault="00BC74CA">
            <w:pPr>
              <w:pStyle w:val="Subtitle"/>
              <w:rPr>
                <w:rFonts w:asciiTheme="minorHAnsi" w:hAnsiTheme="minorHAnsi" w:cstheme="minorHAnsi"/>
                <w:b w:val="0"/>
                <w:bCs w:val="0"/>
                <w:spacing w:val="20"/>
                <w:sz w:val="22"/>
                <w:szCs w:val="22"/>
              </w:rPr>
            </w:pPr>
            <w:proofErr w:type="spellStart"/>
            <w:r w:rsidRPr="008B5644">
              <w:rPr>
                <w:rFonts w:asciiTheme="minorHAnsi" w:hAnsiTheme="minorHAnsi" w:cstheme="minorHAnsi"/>
                <w:b w:val="0"/>
                <w:bCs w:val="0"/>
                <w:spacing w:val="20"/>
                <w:sz w:val="22"/>
                <w:szCs w:val="22"/>
              </w:rPr>
              <w:t>Arif</w:t>
            </w:r>
            <w:proofErr w:type="spellEnd"/>
            <w:r w:rsidRPr="008B5644">
              <w:rPr>
                <w:rFonts w:asciiTheme="minorHAnsi" w:hAnsiTheme="minorHAnsi" w:cstheme="minorHAnsi"/>
                <w:b w:val="0"/>
                <w:bCs w:val="0"/>
                <w:spacing w:val="20"/>
                <w:sz w:val="22"/>
                <w:szCs w:val="22"/>
              </w:rPr>
              <w:t xml:space="preserve"> Ansari - Watercolours</w:t>
            </w:r>
          </w:p>
          <w:p w14:paraId="6D0E6F73" w14:textId="39C4A7A4" w:rsidR="004775B3"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M Abrar – Acrylics </w:t>
            </w:r>
          </w:p>
          <w:p w14:paraId="15EEFAB8" w14:textId="2732D058" w:rsidR="004775B3" w:rsidRPr="008B5644" w:rsidRDefault="004775B3">
            <w:pPr>
              <w:pStyle w:val="Subtitle"/>
              <w:rPr>
                <w:rFonts w:asciiTheme="minorHAnsi" w:hAnsiTheme="minorHAnsi" w:cstheme="minorHAnsi"/>
                <w:b w:val="0"/>
                <w:bCs w:val="0"/>
                <w:spacing w:val="20"/>
                <w:sz w:val="22"/>
                <w:szCs w:val="22"/>
              </w:rPr>
            </w:pPr>
            <w:r w:rsidRPr="008B5644">
              <w:rPr>
                <w:rFonts w:asciiTheme="minorHAnsi" w:hAnsiTheme="minorHAnsi" w:cstheme="minorHAnsi"/>
                <w:b w:val="0"/>
                <w:bCs w:val="0"/>
                <w:spacing w:val="20"/>
                <w:sz w:val="22"/>
                <w:szCs w:val="22"/>
              </w:rPr>
              <w:t xml:space="preserve">Khalid Anwar – Oil Painting </w:t>
            </w:r>
          </w:p>
        </w:tc>
      </w:tr>
    </w:tbl>
    <w:p w14:paraId="05EE97AD" w14:textId="77777777" w:rsidR="00EB0ED0" w:rsidRPr="008B5644" w:rsidRDefault="00EB0ED0" w:rsidP="00ED767C">
      <w:pPr>
        <w:pStyle w:val="Subtitle"/>
        <w:rPr>
          <w:rFonts w:asciiTheme="minorHAnsi" w:hAnsiTheme="minorHAnsi" w:cstheme="minorHAnsi"/>
          <w:b w:val="0"/>
          <w:bCs w:val="0"/>
          <w:sz w:val="22"/>
          <w:szCs w:val="22"/>
        </w:rPr>
      </w:pPr>
    </w:p>
    <w:p w14:paraId="27E810E6" w14:textId="77777777" w:rsidR="00EB0ED0" w:rsidRPr="008B5644" w:rsidRDefault="00EB0ED0" w:rsidP="00ED767C">
      <w:pPr>
        <w:pStyle w:val="Subtitle"/>
        <w:rPr>
          <w:rFonts w:asciiTheme="minorHAnsi" w:hAnsiTheme="minorHAnsi" w:cstheme="minorHAnsi"/>
          <w:b w:val="0"/>
          <w:bCs w:val="0"/>
          <w:sz w:val="22"/>
          <w:szCs w:val="22"/>
        </w:rPr>
      </w:pPr>
    </w:p>
    <w:p w14:paraId="58A00986" w14:textId="2D3D68BE" w:rsidR="00ED767C" w:rsidRPr="008B5644" w:rsidRDefault="00ED767C" w:rsidP="00ED767C">
      <w:pPr>
        <w:pStyle w:val="Subtitle"/>
        <w:rPr>
          <w:rFonts w:asciiTheme="minorHAnsi" w:hAnsiTheme="minorHAnsi" w:cstheme="minorHAnsi"/>
          <w:sz w:val="22"/>
          <w:szCs w:val="22"/>
          <w:u w:val="single"/>
        </w:rPr>
      </w:pPr>
      <w:r w:rsidRPr="008B5644">
        <w:rPr>
          <w:rFonts w:asciiTheme="minorHAnsi" w:hAnsiTheme="minorHAnsi" w:cstheme="minorHAnsi"/>
          <w:sz w:val="22"/>
          <w:szCs w:val="22"/>
          <w:u w:val="single"/>
        </w:rPr>
        <w:t>Course Description</w:t>
      </w:r>
    </w:p>
    <w:p w14:paraId="23E954BC" w14:textId="496478C1" w:rsidR="00EC7D37" w:rsidRPr="008B5644" w:rsidRDefault="00EC7D37" w:rsidP="00EC7D37">
      <w:pPr>
        <w:pStyle w:val="Subtitle"/>
        <w:rPr>
          <w:rFonts w:asciiTheme="minorHAnsi" w:hAnsiTheme="minorHAnsi" w:cstheme="minorHAnsi"/>
          <w:b w:val="0"/>
          <w:bCs w:val="0"/>
          <w:sz w:val="22"/>
          <w:szCs w:val="22"/>
        </w:rPr>
      </w:pPr>
    </w:p>
    <w:p w14:paraId="2E795064" w14:textId="47C636AB" w:rsidR="00EC7D37" w:rsidRPr="008B5644" w:rsidRDefault="00EC7D37" w:rsidP="00EC7D37">
      <w:pPr>
        <w:pStyle w:val="Subtitle"/>
        <w:rPr>
          <w:rFonts w:asciiTheme="minorHAnsi" w:hAnsiTheme="minorHAnsi" w:cstheme="minorHAnsi"/>
          <w:b w:val="0"/>
          <w:bCs w:val="0"/>
          <w:sz w:val="22"/>
          <w:szCs w:val="22"/>
        </w:rPr>
      </w:pPr>
    </w:p>
    <w:p w14:paraId="169DC2BE" w14:textId="2B75FCB6" w:rsidR="00DE20C3" w:rsidRPr="008B5644" w:rsidRDefault="008B5644" w:rsidP="00DE20C3">
      <w:p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IVS-CEP’s </w:t>
      </w:r>
      <w:r w:rsidR="00DE20C3" w:rsidRPr="008B5644">
        <w:rPr>
          <w:rFonts w:asciiTheme="minorHAnsi" w:hAnsiTheme="minorHAnsi" w:cstheme="minorHAnsi"/>
          <w:sz w:val="22"/>
          <w:szCs w:val="22"/>
          <w:lang w:val="en-US"/>
        </w:rPr>
        <w:t xml:space="preserve">Diploma in Sketching, Drawing and Painting is </w:t>
      </w:r>
      <w:r w:rsidR="00217659">
        <w:rPr>
          <w:rFonts w:asciiTheme="minorHAnsi" w:hAnsiTheme="minorHAnsi" w:cstheme="minorHAnsi"/>
          <w:sz w:val="22"/>
          <w:szCs w:val="22"/>
          <w:lang w:val="en-US"/>
        </w:rPr>
        <w:t xml:space="preserve">designed for </w:t>
      </w:r>
      <w:r w:rsidR="00DE20C3" w:rsidRPr="008B5644">
        <w:rPr>
          <w:rFonts w:asciiTheme="minorHAnsi" w:hAnsiTheme="minorHAnsi" w:cstheme="minorHAnsi"/>
          <w:sz w:val="22"/>
          <w:szCs w:val="22"/>
          <w:lang w:val="en-US"/>
        </w:rPr>
        <w:t>young and old alike</w:t>
      </w:r>
      <w:r w:rsidR="00217659">
        <w:rPr>
          <w:rFonts w:asciiTheme="minorHAnsi" w:hAnsiTheme="minorHAnsi" w:cstheme="minorHAnsi"/>
          <w:sz w:val="22"/>
          <w:szCs w:val="22"/>
          <w:lang w:val="en-US"/>
        </w:rPr>
        <w:t xml:space="preserve"> as an equal opportunity </w:t>
      </w:r>
      <w:r w:rsidR="00355D4D">
        <w:rPr>
          <w:rFonts w:asciiTheme="minorHAnsi" w:hAnsiTheme="minorHAnsi" w:cstheme="minorHAnsi"/>
          <w:sz w:val="22"/>
          <w:szCs w:val="22"/>
          <w:lang w:val="en-US"/>
        </w:rPr>
        <w:t xml:space="preserve">platform. </w:t>
      </w:r>
      <w:r w:rsidR="00DE20C3" w:rsidRPr="008B5644">
        <w:rPr>
          <w:rFonts w:asciiTheme="minorHAnsi" w:hAnsiTheme="minorHAnsi" w:cstheme="minorHAnsi"/>
          <w:sz w:val="22"/>
          <w:szCs w:val="22"/>
          <w:lang w:val="en-US"/>
        </w:rPr>
        <w:t xml:space="preserve"> It aims to empower </w:t>
      </w:r>
      <w:r w:rsidR="006B7442">
        <w:rPr>
          <w:rFonts w:asciiTheme="minorHAnsi" w:hAnsiTheme="minorHAnsi" w:cstheme="minorHAnsi"/>
          <w:sz w:val="22"/>
          <w:szCs w:val="22"/>
          <w:lang w:val="en-US"/>
        </w:rPr>
        <w:t>all course participants, irrespective of their prior education/practice of art,</w:t>
      </w:r>
      <w:r w:rsidR="00DE20C3" w:rsidRPr="008B5644">
        <w:rPr>
          <w:rFonts w:asciiTheme="minorHAnsi" w:hAnsiTheme="minorHAnsi" w:cstheme="minorHAnsi"/>
          <w:sz w:val="22"/>
          <w:szCs w:val="22"/>
          <w:lang w:val="en-US"/>
        </w:rPr>
        <w:t xml:space="preserve"> </w:t>
      </w:r>
      <w:proofErr w:type="spellStart"/>
      <w:r w:rsidR="00DE20C3" w:rsidRPr="008B5644">
        <w:rPr>
          <w:rFonts w:asciiTheme="minorHAnsi" w:hAnsiTheme="minorHAnsi" w:cstheme="minorHAnsi"/>
          <w:sz w:val="22"/>
          <w:szCs w:val="22"/>
          <w:lang w:val="en-US"/>
        </w:rPr>
        <w:t>toexplore</w:t>
      </w:r>
      <w:proofErr w:type="spellEnd"/>
      <w:r w:rsidR="00DE20C3" w:rsidRPr="008B5644">
        <w:rPr>
          <w:rFonts w:asciiTheme="minorHAnsi" w:hAnsiTheme="minorHAnsi" w:cstheme="minorHAnsi"/>
          <w:sz w:val="22"/>
          <w:szCs w:val="22"/>
          <w:lang w:val="en-US"/>
        </w:rPr>
        <w:t xml:space="preserve"> </w:t>
      </w:r>
      <w:r w:rsidR="00DB3B20">
        <w:rPr>
          <w:rFonts w:asciiTheme="minorHAnsi" w:hAnsiTheme="minorHAnsi" w:cstheme="minorHAnsi"/>
          <w:sz w:val="22"/>
          <w:szCs w:val="22"/>
          <w:lang w:val="en-US"/>
        </w:rPr>
        <w:t>thei</w:t>
      </w:r>
      <w:r w:rsidR="00DE20C3" w:rsidRPr="008B5644">
        <w:rPr>
          <w:rFonts w:asciiTheme="minorHAnsi" w:hAnsiTheme="minorHAnsi" w:cstheme="minorHAnsi"/>
          <w:sz w:val="22"/>
          <w:szCs w:val="22"/>
          <w:lang w:val="en-US"/>
        </w:rPr>
        <w:t xml:space="preserve">r artistic ability and potential, and equip </w:t>
      </w:r>
      <w:r w:rsidR="00DB3B20">
        <w:rPr>
          <w:rFonts w:asciiTheme="minorHAnsi" w:hAnsiTheme="minorHAnsi" w:cstheme="minorHAnsi"/>
          <w:sz w:val="22"/>
          <w:szCs w:val="22"/>
          <w:lang w:val="en-US"/>
        </w:rPr>
        <w:t xml:space="preserve">them </w:t>
      </w:r>
      <w:r w:rsidR="00DE20C3" w:rsidRPr="008B5644">
        <w:rPr>
          <w:rFonts w:asciiTheme="minorHAnsi" w:hAnsiTheme="minorHAnsi" w:cstheme="minorHAnsi"/>
          <w:sz w:val="22"/>
          <w:szCs w:val="22"/>
          <w:lang w:val="en-US"/>
        </w:rPr>
        <w:t>with knowledge, skills and techniques needed to crea</w:t>
      </w:r>
      <w:r w:rsidR="00DB3B20">
        <w:rPr>
          <w:rFonts w:asciiTheme="minorHAnsi" w:hAnsiTheme="minorHAnsi" w:cstheme="minorHAnsi"/>
          <w:sz w:val="22"/>
          <w:szCs w:val="22"/>
          <w:lang w:val="en-US"/>
        </w:rPr>
        <w:t xml:space="preserve">te </w:t>
      </w:r>
      <w:proofErr w:type="gramStart"/>
      <w:r w:rsidR="00DB3B20">
        <w:rPr>
          <w:rFonts w:asciiTheme="minorHAnsi" w:hAnsiTheme="minorHAnsi" w:cstheme="minorHAnsi"/>
          <w:sz w:val="22"/>
          <w:szCs w:val="22"/>
          <w:lang w:val="en-US"/>
        </w:rPr>
        <w:t xml:space="preserve">their </w:t>
      </w:r>
      <w:r w:rsidR="00DE20C3" w:rsidRPr="008B5644">
        <w:rPr>
          <w:rFonts w:asciiTheme="minorHAnsi" w:hAnsiTheme="minorHAnsi" w:cstheme="minorHAnsi"/>
          <w:sz w:val="22"/>
          <w:szCs w:val="22"/>
          <w:lang w:val="en-US"/>
        </w:rPr>
        <w:t xml:space="preserve"> own</w:t>
      </w:r>
      <w:proofErr w:type="gramEnd"/>
      <w:r w:rsidR="00DE20C3" w:rsidRPr="008B5644">
        <w:rPr>
          <w:rFonts w:asciiTheme="minorHAnsi" w:hAnsiTheme="minorHAnsi" w:cstheme="minorHAnsi"/>
          <w:sz w:val="22"/>
          <w:szCs w:val="22"/>
          <w:lang w:val="en-US"/>
        </w:rPr>
        <w:t xml:space="preserve"> artwork. </w:t>
      </w:r>
    </w:p>
    <w:p w14:paraId="3D44BDA7" w14:textId="77777777" w:rsidR="00DE20C3" w:rsidRPr="008B5644" w:rsidRDefault="00DE20C3" w:rsidP="00DE20C3">
      <w:pPr>
        <w:rPr>
          <w:rFonts w:asciiTheme="minorHAnsi" w:hAnsiTheme="minorHAnsi" w:cstheme="minorHAnsi"/>
          <w:sz w:val="22"/>
          <w:szCs w:val="22"/>
          <w:lang w:val="en-US"/>
        </w:rPr>
      </w:pPr>
    </w:p>
    <w:p w14:paraId="112C8637" w14:textId="77777777" w:rsidR="00DE20C3" w:rsidRPr="008B5644" w:rsidRDefault="00DE20C3" w:rsidP="00DE20C3">
      <w:pPr>
        <w:rPr>
          <w:rFonts w:asciiTheme="minorHAnsi" w:hAnsiTheme="minorHAnsi" w:cstheme="minorHAnsi"/>
          <w:sz w:val="22"/>
          <w:szCs w:val="22"/>
          <w:lang w:val="en-US"/>
        </w:rPr>
      </w:pPr>
      <w:r w:rsidRPr="008B5644">
        <w:rPr>
          <w:rFonts w:asciiTheme="minorHAnsi" w:hAnsiTheme="minorHAnsi" w:cstheme="minorHAnsi"/>
          <w:sz w:val="22"/>
          <w:szCs w:val="22"/>
          <w:lang w:val="en-US"/>
        </w:rPr>
        <w:t>The core components of the course are:</w:t>
      </w:r>
    </w:p>
    <w:p w14:paraId="74259796"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Basics of drawing: making marks, lines, relative proportioning, use of negative and positive space </w:t>
      </w:r>
    </w:p>
    <w:p w14:paraId="61354AC1"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Forms of drawing: gesture, contour, figure, realistic and architectural drawings</w:t>
      </w:r>
    </w:p>
    <w:p w14:paraId="5481B24B"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Perspective drawing: learning about vanishing point, core of vision, one point and two-point perspective drawing. </w:t>
      </w:r>
    </w:p>
    <w:p w14:paraId="0EA1BB78"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Observation and outdoor study for drawing and painting </w:t>
      </w:r>
    </w:p>
    <w:p w14:paraId="6DA1A45C"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Expression of visual imagery and ideas through use of mixed media including charcoal, pastels and </w:t>
      </w:r>
      <w:proofErr w:type="spellStart"/>
      <w:r w:rsidRPr="008B5644">
        <w:rPr>
          <w:rFonts w:asciiTheme="minorHAnsi" w:hAnsiTheme="minorHAnsi" w:cstheme="minorHAnsi"/>
          <w:sz w:val="22"/>
          <w:szCs w:val="22"/>
          <w:lang w:val="en-US"/>
        </w:rPr>
        <w:t>watercolour</w:t>
      </w:r>
      <w:proofErr w:type="spellEnd"/>
      <w:r w:rsidRPr="008B5644">
        <w:rPr>
          <w:rFonts w:asciiTheme="minorHAnsi" w:hAnsiTheme="minorHAnsi" w:cstheme="minorHAnsi"/>
          <w:sz w:val="22"/>
          <w:szCs w:val="22"/>
          <w:lang w:val="en-US"/>
        </w:rPr>
        <w:t xml:space="preserve"> pencils </w:t>
      </w:r>
    </w:p>
    <w:p w14:paraId="6D2B5F58"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Techniques of </w:t>
      </w:r>
      <w:proofErr w:type="spellStart"/>
      <w:r w:rsidRPr="008B5644">
        <w:rPr>
          <w:rFonts w:asciiTheme="minorHAnsi" w:hAnsiTheme="minorHAnsi" w:cstheme="minorHAnsi"/>
          <w:sz w:val="22"/>
          <w:szCs w:val="22"/>
          <w:lang w:val="en-US"/>
        </w:rPr>
        <w:t>colour</w:t>
      </w:r>
      <w:proofErr w:type="spellEnd"/>
      <w:r w:rsidRPr="008B5644">
        <w:rPr>
          <w:rFonts w:asciiTheme="minorHAnsi" w:hAnsiTheme="minorHAnsi" w:cstheme="minorHAnsi"/>
          <w:sz w:val="22"/>
          <w:szCs w:val="22"/>
          <w:lang w:val="en-US"/>
        </w:rPr>
        <w:t xml:space="preserve"> application, mixing, layering and blending with acrylics and oil paints </w:t>
      </w:r>
    </w:p>
    <w:p w14:paraId="33F5B1F9" w14:textId="77777777" w:rsidR="00DE20C3" w:rsidRPr="008B5644" w:rsidRDefault="00DE20C3" w:rsidP="00DE20C3">
      <w:pPr>
        <w:pStyle w:val="ListParagraph"/>
        <w:numPr>
          <w:ilvl w:val="0"/>
          <w:numId w:val="12"/>
        </w:numPr>
        <w:rPr>
          <w:rFonts w:asciiTheme="minorHAnsi" w:hAnsiTheme="minorHAnsi" w:cstheme="minorHAnsi"/>
          <w:sz w:val="22"/>
          <w:szCs w:val="22"/>
          <w:lang w:val="en-US"/>
        </w:rPr>
      </w:pPr>
      <w:r w:rsidRPr="008B5644">
        <w:rPr>
          <w:rFonts w:asciiTheme="minorHAnsi" w:hAnsiTheme="minorHAnsi" w:cstheme="minorHAnsi"/>
          <w:sz w:val="22"/>
          <w:szCs w:val="22"/>
          <w:lang w:val="en-US"/>
        </w:rPr>
        <w:t xml:space="preserve">Use of brush techniques, washes, and creating textures with </w:t>
      </w:r>
      <w:proofErr w:type="spellStart"/>
      <w:r w:rsidRPr="008B5644">
        <w:rPr>
          <w:rFonts w:asciiTheme="minorHAnsi" w:hAnsiTheme="minorHAnsi" w:cstheme="minorHAnsi"/>
          <w:sz w:val="22"/>
          <w:szCs w:val="22"/>
          <w:lang w:val="en-US"/>
        </w:rPr>
        <w:t>watercolour</w:t>
      </w:r>
      <w:proofErr w:type="spellEnd"/>
      <w:r w:rsidRPr="008B5644">
        <w:rPr>
          <w:rFonts w:asciiTheme="minorHAnsi" w:hAnsiTheme="minorHAnsi" w:cstheme="minorHAnsi"/>
          <w:sz w:val="22"/>
          <w:szCs w:val="22"/>
          <w:lang w:val="en-US"/>
        </w:rPr>
        <w:t xml:space="preserve"> medium </w:t>
      </w:r>
    </w:p>
    <w:p w14:paraId="3D7648C2" w14:textId="77777777" w:rsidR="00BF3459" w:rsidRDefault="00BF3459" w:rsidP="00BF3459">
      <w:pPr>
        <w:pStyle w:val="Subtitle"/>
        <w:rPr>
          <w:rFonts w:asciiTheme="minorHAnsi" w:hAnsiTheme="minorHAnsi" w:cstheme="minorHAnsi"/>
          <w:b w:val="0"/>
          <w:bCs w:val="0"/>
          <w:sz w:val="22"/>
          <w:szCs w:val="22"/>
        </w:rPr>
      </w:pPr>
    </w:p>
    <w:p w14:paraId="52FE02E5" w14:textId="77777777" w:rsidR="00921CE5" w:rsidRDefault="00BF3459" w:rsidP="002D45DF">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The course</w:t>
      </w:r>
      <w:r w:rsidR="003C07F2">
        <w:rPr>
          <w:rFonts w:asciiTheme="minorHAnsi" w:hAnsiTheme="minorHAnsi" w:cstheme="minorHAnsi"/>
          <w:b w:val="0"/>
          <w:bCs w:val="0"/>
          <w:sz w:val="22"/>
          <w:szCs w:val="22"/>
        </w:rPr>
        <w:t xml:space="preserve"> comprises 6 blocks, 3 of the</w:t>
      </w:r>
      <w:r w:rsidR="00921CE5">
        <w:rPr>
          <w:rFonts w:asciiTheme="minorHAnsi" w:hAnsiTheme="minorHAnsi" w:cstheme="minorHAnsi"/>
          <w:b w:val="0"/>
          <w:bCs w:val="0"/>
          <w:sz w:val="22"/>
          <w:szCs w:val="22"/>
        </w:rPr>
        <w:t xml:space="preserve">m are focussed </w:t>
      </w:r>
      <w:r w:rsidRPr="008B5644">
        <w:rPr>
          <w:rFonts w:asciiTheme="minorHAnsi" w:hAnsiTheme="minorHAnsi" w:cstheme="minorHAnsi"/>
          <w:b w:val="0"/>
          <w:bCs w:val="0"/>
          <w:sz w:val="22"/>
          <w:szCs w:val="22"/>
        </w:rPr>
        <w:t>on basic techniques of sketching and drawing</w:t>
      </w:r>
      <w:r w:rsidR="00921CE5">
        <w:rPr>
          <w:rFonts w:asciiTheme="minorHAnsi" w:hAnsiTheme="minorHAnsi" w:cstheme="minorHAnsi"/>
          <w:b w:val="0"/>
          <w:bCs w:val="0"/>
          <w:sz w:val="22"/>
          <w:szCs w:val="22"/>
        </w:rPr>
        <w:t>; namely:</w:t>
      </w:r>
    </w:p>
    <w:p w14:paraId="1A1FA040" w14:textId="1CDFB6F4" w:rsidR="00921CE5" w:rsidRDefault="00921CE5" w:rsidP="00921CE5">
      <w:pPr>
        <w:pStyle w:val="Subtitle"/>
        <w:numPr>
          <w:ilvl w:val="0"/>
          <w:numId w:val="12"/>
        </w:numPr>
        <w:rPr>
          <w:rFonts w:asciiTheme="minorHAnsi" w:hAnsiTheme="minorHAnsi" w:cstheme="minorHAnsi"/>
          <w:b w:val="0"/>
          <w:bCs w:val="0"/>
          <w:sz w:val="22"/>
          <w:szCs w:val="22"/>
        </w:rPr>
      </w:pPr>
      <w:r w:rsidRPr="00851DFE">
        <w:rPr>
          <w:rFonts w:asciiTheme="minorHAnsi" w:hAnsiTheme="minorHAnsi" w:cstheme="minorHAnsi"/>
          <w:sz w:val="22"/>
          <w:szCs w:val="22"/>
        </w:rPr>
        <w:t xml:space="preserve"> Block1</w:t>
      </w:r>
      <w:r>
        <w:rPr>
          <w:rFonts w:asciiTheme="minorHAnsi" w:hAnsiTheme="minorHAnsi" w:cstheme="minorHAnsi"/>
          <w:b w:val="0"/>
          <w:bCs w:val="0"/>
          <w:sz w:val="22"/>
          <w:szCs w:val="22"/>
        </w:rPr>
        <w:t xml:space="preserve">: Sketching and Drawing </w:t>
      </w:r>
      <w:r w:rsidR="00333B36">
        <w:rPr>
          <w:rFonts w:asciiTheme="minorHAnsi" w:hAnsiTheme="minorHAnsi" w:cstheme="minorHAnsi"/>
          <w:b w:val="0"/>
          <w:bCs w:val="0"/>
          <w:sz w:val="22"/>
          <w:szCs w:val="22"/>
        </w:rPr>
        <w:t xml:space="preserve">- </w:t>
      </w:r>
    </w:p>
    <w:p w14:paraId="4C4B6E2C" w14:textId="77777777" w:rsidR="00EB480F" w:rsidRDefault="00921CE5" w:rsidP="00921CE5">
      <w:pPr>
        <w:pStyle w:val="Subtitle"/>
        <w:numPr>
          <w:ilvl w:val="0"/>
          <w:numId w:val="12"/>
        </w:numPr>
        <w:rPr>
          <w:rFonts w:asciiTheme="minorHAnsi" w:hAnsiTheme="minorHAnsi" w:cstheme="minorHAnsi"/>
          <w:b w:val="0"/>
          <w:bCs w:val="0"/>
          <w:sz w:val="22"/>
          <w:szCs w:val="22"/>
        </w:rPr>
      </w:pPr>
      <w:r w:rsidRPr="00851DFE">
        <w:rPr>
          <w:rFonts w:asciiTheme="minorHAnsi" w:hAnsiTheme="minorHAnsi" w:cstheme="minorHAnsi"/>
          <w:sz w:val="22"/>
          <w:szCs w:val="22"/>
        </w:rPr>
        <w:t>Block 2</w:t>
      </w:r>
      <w:r>
        <w:rPr>
          <w:rFonts w:asciiTheme="minorHAnsi" w:hAnsiTheme="minorHAnsi" w:cstheme="minorHAnsi"/>
          <w:b w:val="0"/>
          <w:bCs w:val="0"/>
          <w:sz w:val="22"/>
          <w:szCs w:val="22"/>
        </w:rPr>
        <w:t xml:space="preserve">: </w:t>
      </w:r>
      <w:r w:rsidR="00BF3459" w:rsidRPr="008B5644">
        <w:rPr>
          <w:rFonts w:asciiTheme="minorHAnsi" w:hAnsiTheme="minorHAnsi" w:cstheme="minorHAnsi"/>
          <w:b w:val="0"/>
          <w:bCs w:val="0"/>
          <w:sz w:val="22"/>
          <w:szCs w:val="22"/>
        </w:rPr>
        <w:t xml:space="preserve"> </w:t>
      </w:r>
      <w:r w:rsidR="00EB480F">
        <w:rPr>
          <w:rFonts w:asciiTheme="minorHAnsi" w:hAnsiTheme="minorHAnsi" w:cstheme="minorHAnsi"/>
          <w:b w:val="0"/>
          <w:bCs w:val="0"/>
          <w:sz w:val="22"/>
          <w:szCs w:val="22"/>
        </w:rPr>
        <w:t xml:space="preserve">Mixed Medium (dry media including pencils, crayons, charcoal, water colour pencils) </w:t>
      </w:r>
    </w:p>
    <w:p w14:paraId="7025204F" w14:textId="7CD464FD" w:rsidR="005C74F9" w:rsidRDefault="00EB480F" w:rsidP="00921CE5">
      <w:pPr>
        <w:pStyle w:val="Subtitle"/>
        <w:numPr>
          <w:ilvl w:val="0"/>
          <w:numId w:val="12"/>
        </w:numPr>
        <w:rPr>
          <w:rFonts w:asciiTheme="minorHAnsi" w:hAnsiTheme="minorHAnsi" w:cstheme="minorHAnsi"/>
          <w:b w:val="0"/>
          <w:bCs w:val="0"/>
          <w:sz w:val="22"/>
          <w:szCs w:val="22"/>
        </w:rPr>
      </w:pPr>
      <w:r w:rsidRPr="008D2682">
        <w:rPr>
          <w:rFonts w:asciiTheme="minorHAnsi" w:hAnsiTheme="minorHAnsi" w:cstheme="minorHAnsi"/>
          <w:sz w:val="22"/>
          <w:szCs w:val="22"/>
        </w:rPr>
        <w:t>Block 3</w:t>
      </w:r>
      <w:r>
        <w:rPr>
          <w:rFonts w:asciiTheme="minorHAnsi" w:hAnsiTheme="minorHAnsi" w:cstheme="minorHAnsi"/>
          <w:b w:val="0"/>
          <w:bCs w:val="0"/>
          <w:sz w:val="22"/>
          <w:szCs w:val="22"/>
        </w:rPr>
        <w:t xml:space="preserve">: </w:t>
      </w:r>
      <w:r w:rsidR="005C74F9">
        <w:rPr>
          <w:rFonts w:asciiTheme="minorHAnsi" w:hAnsiTheme="minorHAnsi" w:cstheme="minorHAnsi"/>
          <w:b w:val="0"/>
          <w:bCs w:val="0"/>
          <w:sz w:val="22"/>
          <w:szCs w:val="22"/>
        </w:rPr>
        <w:t>Perspective drawing</w:t>
      </w:r>
      <w:r w:rsidR="008D2682">
        <w:rPr>
          <w:rFonts w:asciiTheme="minorHAnsi" w:hAnsiTheme="minorHAnsi" w:cstheme="minorHAnsi"/>
          <w:b w:val="0"/>
          <w:bCs w:val="0"/>
          <w:sz w:val="22"/>
          <w:szCs w:val="22"/>
        </w:rPr>
        <w:t xml:space="preserve"> - </w:t>
      </w:r>
      <w:r w:rsidR="008D2682" w:rsidRPr="008D2682">
        <w:rPr>
          <w:rFonts w:asciiTheme="minorHAnsi" w:hAnsiTheme="minorHAnsi" w:cstheme="minorHAnsi"/>
          <w:b w:val="0"/>
          <w:bCs w:val="0"/>
          <w:sz w:val="22"/>
          <w:szCs w:val="22"/>
        </w:rPr>
        <w:t>vanishing point, horizon,</w:t>
      </w:r>
      <w:r w:rsidR="001D44C8">
        <w:rPr>
          <w:rFonts w:asciiTheme="minorHAnsi" w:hAnsiTheme="minorHAnsi" w:cstheme="minorHAnsi"/>
          <w:b w:val="0"/>
          <w:bCs w:val="0"/>
          <w:sz w:val="22"/>
          <w:szCs w:val="22"/>
        </w:rPr>
        <w:t xml:space="preserve"> </w:t>
      </w:r>
      <w:r w:rsidR="001D44C8" w:rsidRPr="001D44C8">
        <w:rPr>
          <w:rFonts w:asciiTheme="minorHAnsi" w:hAnsiTheme="minorHAnsi" w:cstheme="minorHAnsi"/>
          <w:b w:val="0"/>
          <w:bCs w:val="0"/>
          <w:sz w:val="22"/>
          <w:szCs w:val="22"/>
        </w:rPr>
        <w:t>cone of vision, 1-</w:t>
      </w:r>
      <w:r w:rsidR="00851DFE">
        <w:rPr>
          <w:rFonts w:asciiTheme="minorHAnsi" w:hAnsiTheme="minorHAnsi" w:cstheme="minorHAnsi"/>
          <w:b w:val="0"/>
          <w:bCs w:val="0"/>
          <w:sz w:val="22"/>
          <w:szCs w:val="22"/>
        </w:rPr>
        <w:t>point</w:t>
      </w:r>
      <w:r w:rsidR="001D44C8" w:rsidRPr="001D44C8">
        <w:rPr>
          <w:rFonts w:asciiTheme="minorHAnsi" w:hAnsiTheme="minorHAnsi" w:cstheme="minorHAnsi"/>
          <w:b w:val="0"/>
          <w:bCs w:val="0"/>
          <w:sz w:val="22"/>
          <w:szCs w:val="22"/>
        </w:rPr>
        <w:t xml:space="preserve"> &amp; 2-point perspective with an orientation to </w:t>
      </w:r>
      <w:proofErr w:type="gramStart"/>
      <w:r w:rsidR="001D44C8" w:rsidRPr="001D44C8">
        <w:rPr>
          <w:rFonts w:asciiTheme="minorHAnsi" w:hAnsiTheme="minorHAnsi" w:cstheme="minorHAnsi"/>
          <w:b w:val="0"/>
          <w:bCs w:val="0"/>
          <w:sz w:val="22"/>
          <w:szCs w:val="22"/>
        </w:rPr>
        <w:t>3 point</w:t>
      </w:r>
      <w:proofErr w:type="gramEnd"/>
      <w:r w:rsidR="001D44C8" w:rsidRPr="001D44C8">
        <w:rPr>
          <w:rFonts w:asciiTheme="minorHAnsi" w:hAnsiTheme="minorHAnsi" w:cstheme="minorHAnsi"/>
          <w:b w:val="0"/>
          <w:bCs w:val="0"/>
          <w:sz w:val="22"/>
          <w:szCs w:val="22"/>
        </w:rPr>
        <w:t xml:space="preserve"> perspective</w:t>
      </w:r>
      <w:r w:rsidR="00851DFE">
        <w:rPr>
          <w:rFonts w:asciiTheme="minorHAnsi" w:hAnsiTheme="minorHAnsi" w:cstheme="minorHAnsi"/>
          <w:b w:val="0"/>
          <w:bCs w:val="0"/>
          <w:sz w:val="22"/>
          <w:szCs w:val="22"/>
        </w:rPr>
        <w:t xml:space="preserve"> drawing</w:t>
      </w:r>
      <w:r w:rsidR="001D44C8" w:rsidRPr="001D44C8">
        <w:rPr>
          <w:rFonts w:asciiTheme="minorHAnsi" w:hAnsiTheme="minorHAnsi" w:cstheme="minorHAnsi"/>
          <w:b w:val="0"/>
          <w:bCs w:val="0"/>
          <w:sz w:val="22"/>
          <w:szCs w:val="22"/>
        </w:rPr>
        <w:t>.</w:t>
      </w:r>
      <w:r w:rsidR="00851DFE">
        <w:rPr>
          <w:rFonts w:asciiTheme="minorHAnsi" w:hAnsiTheme="minorHAnsi" w:cstheme="minorHAnsi"/>
          <w:b w:val="0"/>
          <w:bCs w:val="0"/>
          <w:sz w:val="22"/>
          <w:szCs w:val="22"/>
        </w:rPr>
        <w:t xml:space="preserve"> Outdoor observation study will be included.</w:t>
      </w:r>
    </w:p>
    <w:p w14:paraId="21D74190" w14:textId="77777777" w:rsidR="006D5EA1" w:rsidRDefault="006D5EA1" w:rsidP="004B04BE">
      <w:pPr>
        <w:pStyle w:val="Subtitle"/>
        <w:rPr>
          <w:rFonts w:asciiTheme="minorHAnsi" w:hAnsiTheme="minorHAnsi" w:cstheme="minorHAnsi"/>
          <w:b w:val="0"/>
          <w:bCs w:val="0"/>
          <w:sz w:val="22"/>
          <w:szCs w:val="22"/>
        </w:rPr>
      </w:pPr>
    </w:p>
    <w:p w14:paraId="473C291E" w14:textId="77777777" w:rsidR="00921CE5" w:rsidRDefault="00BF3459" w:rsidP="005C74F9">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Through practice and assignments, participants will learn about making marks and lines, how to add illusion of light and depth through shading, how to bring accuracy in their drawing by breaking down complex subjects into simpler shapes, depicting facial and structural proportions through formulaic approach.</w:t>
      </w:r>
    </w:p>
    <w:p w14:paraId="729A123E" w14:textId="77777777" w:rsidR="00921CE5" w:rsidRDefault="00921CE5" w:rsidP="002D45DF">
      <w:pPr>
        <w:pStyle w:val="Subtitle"/>
        <w:rPr>
          <w:rFonts w:asciiTheme="minorHAnsi" w:hAnsiTheme="minorHAnsi" w:cstheme="minorHAnsi"/>
          <w:b w:val="0"/>
          <w:bCs w:val="0"/>
          <w:sz w:val="22"/>
          <w:szCs w:val="22"/>
        </w:rPr>
      </w:pPr>
    </w:p>
    <w:p w14:paraId="1C0E180B" w14:textId="53092DBA" w:rsidR="00200BDF" w:rsidRPr="008B5644" w:rsidRDefault="00BF3459" w:rsidP="002D45DF">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 xml:space="preserve">The second half of the course will </w:t>
      </w:r>
      <w:proofErr w:type="gramStart"/>
      <w:r w:rsidRPr="008B5644">
        <w:rPr>
          <w:rFonts w:asciiTheme="minorHAnsi" w:hAnsiTheme="minorHAnsi" w:cstheme="minorHAnsi"/>
          <w:b w:val="0"/>
          <w:bCs w:val="0"/>
          <w:sz w:val="22"/>
          <w:szCs w:val="22"/>
        </w:rPr>
        <w:t>focus</w:t>
      </w:r>
      <w:r w:rsidR="005C74F9">
        <w:rPr>
          <w:rFonts w:asciiTheme="minorHAnsi" w:hAnsiTheme="minorHAnsi" w:cstheme="minorHAnsi"/>
          <w:b w:val="0"/>
          <w:bCs w:val="0"/>
          <w:sz w:val="22"/>
          <w:szCs w:val="22"/>
        </w:rPr>
        <w:t>es</w:t>
      </w:r>
      <w:proofErr w:type="gramEnd"/>
      <w:r w:rsidRPr="008B5644">
        <w:rPr>
          <w:rFonts w:asciiTheme="minorHAnsi" w:hAnsiTheme="minorHAnsi" w:cstheme="minorHAnsi"/>
          <w:b w:val="0"/>
          <w:bCs w:val="0"/>
          <w:sz w:val="22"/>
          <w:szCs w:val="22"/>
        </w:rPr>
        <w:t xml:space="preserve"> on converting the drawings into </w:t>
      </w:r>
      <w:proofErr w:type="spellStart"/>
      <w:r w:rsidRPr="008B5644">
        <w:rPr>
          <w:rFonts w:asciiTheme="minorHAnsi" w:hAnsiTheme="minorHAnsi" w:cstheme="minorHAnsi"/>
          <w:b w:val="0"/>
          <w:bCs w:val="0"/>
          <w:sz w:val="22"/>
          <w:szCs w:val="22"/>
        </w:rPr>
        <w:t>orginal</w:t>
      </w:r>
      <w:proofErr w:type="spellEnd"/>
      <w:r w:rsidRPr="008B5644">
        <w:rPr>
          <w:rFonts w:asciiTheme="minorHAnsi" w:hAnsiTheme="minorHAnsi" w:cstheme="minorHAnsi"/>
          <w:b w:val="0"/>
          <w:bCs w:val="0"/>
          <w:sz w:val="22"/>
          <w:szCs w:val="22"/>
        </w:rPr>
        <w:t>, visual pieces of art, depicting not just the technical knowledge gained in the drawing classes.</w:t>
      </w:r>
      <w:r w:rsidR="005C74F9">
        <w:rPr>
          <w:rFonts w:asciiTheme="minorHAnsi" w:hAnsiTheme="minorHAnsi" w:cstheme="minorHAnsi"/>
          <w:b w:val="0"/>
          <w:bCs w:val="0"/>
          <w:sz w:val="22"/>
          <w:szCs w:val="22"/>
        </w:rPr>
        <w:t xml:space="preserve"> But </w:t>
      </w:r>
      <w:proofErr w:type="gramStart"/>
      <w:r w:rsidR="005C74F9">
        <w:rPr>
          <w:rFonts w:asciiTheme="minorHAnsi" w:hAnsiTheme="minorHAnsi" w:cstheme="minorHAnsi"/>
          <w:b w:val="0"/>
          <w:bCs w:val="0"/>
          <w:sz w:val="22"/>
          <w:szCs w:val="22"/>
        </w:rPr>
        <w:t>also</w:t>
      </w:r>
      <w:proofErr w:type="gramEnd"/>
      <w:r w:rsidR="005C74F9">
        <w:rPr>
          <w:rFonts w:asciiTheme="minorHAnsi" w:hAnsiTheme="minorHAnsi" w:cstheme="minorHAnsi"/>
          <w:b w:val="0"/>
          <w:bCs w:val="0"/>
          <w:sz w:val="22"/>
          <w:szCs w:val="22"/>
        </w:rPr>
        <w:t xml:space="preserve"> an </w:t>
      </w:r>
      <w:proofErr w:type="spellStart"/>
      <w:r w:rsidR="005C74F9">
        <w:rPr>
          <w:rFonts w:asciiTheme="minorHAnsi" w:hAnsiTheme="minorHAnsi" w:cstheme="minorHAnsi"/>
          <w:b w:val="0"/>
          <w:bCs w:val="0"/>
          <w:sz w:val="22"/>
          <w:szCs w:val="22"/>
        </w:rPr>
        <w:t>exploeation</w:t>
      </w:r>
      <w:proofErr w:type="spellEnd"/>
      <w:r w:rsidR="005C74F9">
        <w:rPr>
          <w:rFonts w:asciiTheme="minorHAnsi" w:hAnsiTheme="minorHAnsi" w:cstheme="minorHAnsi"/>
          <w:b w:val="0"/>
          <w:bCs w:val="0"/>
          <w:sz w:val="22"/>
          <w:szCs w:val="22"/>
        </w:rPr>
        <w:t xml:space="preserve"> of creative conceptualization and expression. This also comprises of three blocks:</w:t>
      </w:r>
    </w:p>
    <w:p w14:paraId="69148C74" w14:textId="222C20CC" w:rsidR="00200BDF" w:rsidRDefault="00200BDF" w:rsidP="00EC7D37">
      <w:pPr>
        <w:pStyle w:val="Subtitle"/>
        <w:rPr>
          <w:rFonts w:asciiTheme="minorHAnsi" w:hAnsiTheme="minorHAnsi" w:cstheme="minorHAnsi"/>
          <w:b w:val="0"/>
          <w:bCs w:val="0"/>
          <w:sz w:val="22"/>
          <w:szCs w:val="22"/>
        </w:rPr>
      </w:pPr>
    </w:p>
    <w:p w14:paraId="11F2FEFD" w14:textId="1ED81997" w:rsidR="005C74F9" w:rsidRPr="00E56C83" w:rsidRDefault="005C74F9" w:rsidP="005C74F9">
      <w:pPr>
        <w:pStyle w:val="Subtitle"/>
        <w:numPr>
          <w:ilvl w:val="0"/>
          <w:numId w:val="12"/>
        </w:numPr>
        <w:rPr>
          <w:rFonts w:asciiTheme="minorHAnsi" w:hAnsiTheme="minorHAnsi" w:cstheme="minorHAnsi"/>
          <w:b w:val="0"/>
          <w:bCs w:val="0"/>
          <w:sz w:val="22"/>
          <w:szCs w:val="22"/>
        </w:rPr>
      </w:pPr>
      <w:r w:rsidRPr="00BD3B58">
        <w:rPr>
          <w:rFonts w:asciiTheme="minorHAnsi" w:hAnsiTheme="minorHAnsi" w:cstheme="minorHAnsi"/>
          <w:sz w:val="22"/>
          <w:szCs w:val="22"/>
        </w:rPr>
        <w:t>Block 4</w:t>
      </w:r>
      <w:r>
        <w:rPr>
          <w:rFonts w:asciiTheme="minorHAnsi" w:hAnsiTheme="minorHAnsi" w:cstheme="minorHAnsi"/>
          <w:b w:val="0"/>
          <w:bCs w:val="0"/>
          <w:sz w:val="22"/>
          <w:szCs w:val="22"/>
        </w:rPr>
        <w:t xml:space="preserve">: </w:t>
      </w:r>
      <w:r w:rsidRPr="001A11AF">
        <w:rPr>
          <w:rFonts w:asciiTheme="minorHAnsi" w:hAnsiTheme="minorHAnsi" w:cstheme="minorHAnsi"/>
          <w:b w:val="0"/>
          <w:bCs w:val="0"/>
          <w:sz w:val="22"/>
          <w:szCs w:val="22"/>
        </w:rPr>
        <w:t>Watercolours</w:t>
      </w:r>
      <w:r w:rsidR="005A3549">
        <w:rPr>
          <w:rFonts w:asciiTheme="minorHAnsi" w:hAnsiTheme="minorHAnsi" w:cstheme="minorHAnsi"/>
          <w:b w:val="0"/>
          <w:bCs w:val="0"/>
          <w:sz w:val="22"/>
          <w:szCs w:val="22"/>
        </w:rPr>
        <w:t xml:space="preserve"> </w:t>
      </w:r>
      <w:proofErr w:type="gramStart"/>
      <w:r w:rsidR="005A3549">
        <w:rPr>
          <w:rFonts w:asciiTheme="minorHAnsi" w:hAnsiTheme="minorHAnsi" w:cstheme="minorHAnsi"/>
          <w:b w:val="0"/>
          <w:bCs w:val="0"/>
          <w:sz w:val="22"/>
          <w:szCs w:val="22"/>
        </w:rPr>
        <w:t xml:space="preserve">- </w:t>
      </w:r>
      <w:r w:rsidR="00A7306D" w:rsidRPr="001A11AF">
        <w:rPr>
          <w:rFonts w:asciiTheme="minorHAnsi" w:hAnsiTheme="minorHAnsi" w:cstheme="minorHAnsi"/>
          <w:b w:val="0"/>
          <w:bCs w:val="0"/>
          <w:sz w:val="22"/>
          <w:szCs w:val="22"/>
        </w:rPr>
        <w:t xml:space="preserve"> </w:t>
      </w:r>
      <w:r w:rsidR="00233888" w:rsidRPr="00E56C83">
        <w:rPr>
          <w:rFonts w:asciiTheme="minorHAnsi" w:hAnsiTheme="minorHAnsi" w:cstheme="minorHAnsi"/>
          <w:b w:val="0"/>
          <w:bCs w:val="0"/>
          <w:sz w:val="22"/>
          <w:szCs w:val="22"/>
          <w:lang w:val="en-US"/>
        </w:rPr>
        <w:t>washes</w:t>
      </w:r>
      <w:proofErr w:type="gramEnd"/>
      <w:r w:rsidR="00233888" w:rsidRPr="00E56C83">
        <w:rPr>
          <w:rFonts w:asciiTheme="minorHAnsi" w:hAnsiTheme="minorHAnsi" w:cstheme="minorHAnsi"/>
          <w:b w:val="0"/>
          <w:bCs w:val="0"/>
          <w:sz w:val="22"/>
          <w:szCs w:val="22"/>
          <w:lang w:val="en-US"/>
        </w:rPr>
        <w:t xml:space="preserve">, </w:t>
      </w:r>
      <w:proofErr w:type="spellStart"/>
      <w:r w:rsidR="00233888" w:rsidRPr="00E56C83">
        <w:rPr>
          <w:rFonts w:asciiTheme="minorHAnsi" w:hAnsiTheme="minorHAnsi" w:cstheme="minorHAnsi"/>
          <w:b w:val="0"/>
          <w:bCs w:val="0"/>
          <w:sz w:val="22"/>
          <w:szCs w:val="22"/>
          <w:lang w:val="en-US"/>
        </w:rPr>
        <w:t>colour</w:t>
      </w:r>
      <w:proofErr w:type="spellEnd"/>
      <w:r w:rsidR="00233888" w:rsidRPr="00E56C83">
        <w:rPr>
          <w:rFonts w:asciiTheme="minorHAnsi" w:hAnsiTheme="minorHAnsi" w:cstheme="minorHAnsi"/>
          <w:b w:val="0"/>
          <w:bCs w:val="0"/>
          <w:sz w:val="22"/>
          <w:szCs w:val="22"/>
          <w:lang w:val="en-US"/>
        </w:rPr>
        <w:t xml:space="preserve"> mixing, objects</w:t>
      </w:r>
      <w:r w:rsidR="005A3549">
        <w:rPr>
          <w:rFonts w:asciiTheme="minorHAnsi" w:hAnsiTheme="minorHAnsi" w:cstheme="minorHAnsi"/>
          <w:b w:val="0"/>
          <w:bCs w:val="0"/>
          <w:sz w:val="22"/>
          <w:szCs w:val="22"/>
          <w:lang w:val="en-US"/>
        </w:rPr>
        <w:t xml:space="preserve">, </w:t>
      </w:r>
      <w:r w:rsidR="00233888" w:rsidRPr="00E56C83">
        <w:rPr>
          <w:rFonts w:asciiTheme="minorHAnsi" w:hAnsiTheme="minorHAnsi" w:cstheme="minorHAnsi"/>
          <w:b w:val="0"/>
          <w:bCs w:val="0"/>
          <w:sz w:val="22"/>
          <w:szCs w:val="22"/>
          <w:lang w:val="en-US"/>
        </w:rPr>
        <w:t>organic and inorganic</w:t>
      </w:r>
      <w:r w:rsidR="007E0AAB">
        <w:rPr>
          <w:rFonts w:asciiTheme="minorHAnsi" w:hAnsiTheme="minorHAnsi" w:cstheme="minorHAnsi"/>
          <w:b w:val="0"/>
          <w:bCs w:val="0"/>
          <w:sz w:val="22"/>
          <w:szCs w:val="22"/>
          <w:lang w:val="en-US"/>
        </w:rPr>
        <w:t xml:space="preserve"> use</w:t>
      </w:r>
      <w:r w:rsidR="00233888" w:rsidRPr="00E56C83">
        <w:rPr>
          <w:rFonts w:asciiTheme="minorHAnsi" w:hAnsiTheme="minorHAnsi" w:cstheme="minorHAnsi"/>
          <w:b w:val="0"/>
          <w:bCs w:val="0"/>
          <w:sz w:val="22"/>
          <w:szCs w:val="22"/>
          <w:lang w:val="en-US"/>
        </w:rPr>
        <w:t>, wet on wet, dry brush techniques, various aspects of medium</w:t>
      </w:r>
    </w:p>
    <w:p w14:paraId="6B2078E0" w14:textId="779F1DC6" w:rsidR="005C74F9" w:rsidRDefault="005C74F9" w:rsidP="005C74F9">
      <w:pPr>
        <w:pStyle w:val="Subtitle"/>
        <w:numPr>
          <w:ilvl w:val="0"/>
          <w:numId w:val="12"/>
        </w:numPr>
        <w:rPr>
          <w:rFonts w:asciiTheme="minorHAnsi" w:hAnsiTheme="minorHAnsi" w:cstheme="minorHAnsi"/>
          <w:b w:val="0"/>
          <w:bCs w:val="0"/>
          <w:sz w:val="22"/>
          <w:szCs w:val="22"/>
        </w:rPr>
      </w:pPr>
      <w:r w:rsidRPr="00BD3B58">
        <w:rPr>
          <w:rFonts w:asciiTheme="minorHAnsi" w:hAnsiTheme="minorHAnsi" w:cstheme="minorHAnsi"/>
          <w:sz w:val="22"/>
          <w:szCs w:val="22"/>
        </w:rPr>
        <w:lastRenderedPageBreak/>
        <w:t>Block 5:</w:t>
      </w:r>
      <w:r>
        <w:rPr>
          <w:rFonts w:asciiTheme="minorHAnsi" w:hAnsiTheme="minorHAnsi" w:cstheme="minorHAnsi"/>
          <w:b w:val="0"/>
          <w:bCs w:val="0"/>
          <w:sz w:val="22"/>
          <w:szCs w:val="22"/>
        </w:rPr>
        <w:t xml:space="preserve"> Acrylics</w:t>
      </w:r>
      <w:r w:rsidR="007813B8">
        <w:rPr>
          <w:rFonts w:asciiTheme="minorHAnsi" w:hAnsiTheme="minorHAnsi" w:cstheme="minorHAnsi"/>
          <w:b w:val="0"/>
          <w:bCs w:val="0"/>
          <w:sz w:val="22"/>
          <w:szCs w:val="22"/>
        </w:rPr>
        <w:t xml:space="preserve"> </w:t>
      </w:r>
      <w:r w:rsidR="007E0AAB">
        <w:rPr>
          <w:rFonts w:asciiTheme="minorHAnsi" w:hAnsiTheme="minorHAnsi" w:cstheme="minorHAnsi"/>
          <w:b w:val="0"/>
          <w:bCs w:val="0"/>
          <w:sz w:val="22"/>
          <w:szCs w:val="22"/>
        </w:rPr>
        <w:t xml:space="preserve">- </w:t>
      </w:r>
      <w:r w:rsidR="001A11AF" w:rsidRPr="001A11AF">
        <w:rPr>
          <w:rFonts w:asciiTheme="minorHAnsi" w:hAnsiTheme="minorHAnsi" w:cstheme="minorHAnsi"/>
          <w:b w:val="0"/>
          <w:bCs w:val="0"/>
          <w:sz w:val="22"/>
          <w:szCs w:val="22"/>
        </w:rPr>
        <w:t>reinforcement of blending, light play, different techniques and applications</w:t>
      </w:r>
      <w:r w:rsidR="007E0AAB">
        <w:rPr>
          <w:rFonts w:asciiTheme="minorHAnsi" w:hAnsiTheme="minorHAnsi" w:cstheme="minorHAnsi"/>
          <w:b w:val="0"/>
          <w:bCs w:val="0"/>
          <w:sz w:val="22"/>
          <w:szCs w:val="22"/>
        </w:rPr>
        <w:t xml:space="preserve">. </w:t>
      </w:r>
    </w:p>
    <w:p w14:paraId="4A9988B9" w14:textId="2855FAC8" w:rsidR="00140CD6" w:rsidRPr="007E0AAB" w:rsidRDefault="005C74F9" w:rsidP="007E0AAB">
      <w:pPr>
        <w:pStyle w:val="Subtitle"/>
        <w:numPr>
          <w:ilvl w:val="0"/>
          <w:numId w:val="12"/>
        </w:numPr>
        <w:rPr>
          <w:rFonts w:asciiTheme="minorHAnsi" w:hAnsiTheme="minorHAnsi" w:cstheme="minorHAnsi"/>
          <w:b w:val="0"/>
          <w:bCs w:val="0"/>
          <w:sz w:val="22"/>
          <w:szCs w:val="22"/>
        </w:rPr>
      </w:pPr>
      <w:r w:rsidRPr="00BD3B58">
        <w:rPr>
          <w:rFonts w:asciiTheme="minorHAnsi" w:hAnsiTheme="minorHAnsi" w:cstheme="minorHAnsi"/>
          <w:sz w:val="22"/>
          <w:szCs w:val="22"/>
        </w:rPr>
        <w:t>Block 6</w:t>
      </w:r>
      <w:r>
        <w:rPr>
          <w:rFonts w:asciiTheme="minorHAnsi" w:hAnsiTheme="minorHAnsi" w:cstheme="minorHAnsi"/>
          <w:b w:val="0"/>
          <w:bCs w:val="0"/>
          <w:sz w:val="22"/>
          <w:szCs w:val="22"/>
        </w:rPr>
        <w:t xml:space="preserve">: Oil painting </w:t>
      </w:r>
      <w:r w:rsidR="00140CD6">
        <w:rPr>
          <w:rFonts w:asciiTheme="minorHAnsi" w:hAnsiTheme="minorHAnsi" w:cstheme="minorHAnsi"/>
          <w:b w:val="0"/>
          <w:bCs w:val="0"/>
          <w:sz w:val="22"/>
          <w:szCs w:val="22"/>
        </w:rPr>
        <w:t xml:space="preserve">- </w:t>
      </w:r>
      <w:r w:rsidR="00140CD6" w:rsidRPr="00140CD6">
        <w:rPr>
          <w:rFonts w:asciiTheme="minorHAnsi" w:hAnsiTheme="minorHAnsi" w:cstheme="minorHAnsi"/>
          <w:b w:val="0"/>
          <w:bCs w:val="0"/>
          <w:sz w:val="22"/>
          <w:szCs w:val="22"/>
        </w:rPr>
        <w:t>colour mixing, application of oil paint</w:t>
      </w:r>
      <w:r w:rsidR="007813B8">
        <w:rPr>
          <w:rFonts w:asciiTheme="minorHAnsi" w:hAnsiTheme="minorHAnsi" w:cstheme="minorHAnsi"/>
          <w:b w:val="0"/>
          <w:bCs w:val="0"/>
          <w:sz w:val="22"/>
          <w:szCs w:val="22"/>
        </w:rPr>
        <w:t>s</w:t>
      </w:r>
      <w:r w:rsidR="00140CD6" w:rsidRPr="00140CD6">
        <w:rPr>
          <w:rFonts w:asciiTheme="minorHAnsi" w:hAnsiTheme="minorHAnsi" w:cstheme="minorHAnsi"/>
          <w:b w:val="0"/>
          <w:bCs w:val="0"/>
          <w:sz w:val="22"/>
          <w:szCs w:val="22"/>
        </w:rPr>
        <w:t>, layering</w:t>
      </w:r>
      <w:r w:rsidR="007813B8">
        <w:rPr>
          <w:rFonts w:asciiTheme="minorHAnsi" w:hAnsiTheme="minorHAnsi" w:cstheme="minorHAnsi"/>
          <w:b w:val="0"/>
          <w:bCs w:val="0"/>
          <w:sz w:val="22"/>
          <w:szCs w:val="22"/>
        </w:rPr>
        <w:t xml:space="preserve">, taking account of </w:t>
      </w:r>
      <w:r w:rsidR="00140CD6" w:rsidRPr="00140CD6">
        <w:rPr>
          <w:rFonts w:asciiTheme="minorHAnsi" w:hAnsiTheme="minorHAnsi" w:cstheme="minorHAnsi"/>
          <w:b w:val="0"/>
          <w:bCs w:val="0"/>
          <w:sz w:val="22"/>
          <w:szCs w:val="22"/>
        </w:rPr>
        <w:t>time factor</w:t>
      </w:r>
      <w:r w:rsidR="007813B8">
        <w:rPr>
          <w:rFonts w:asciiTheme="minorHAnsi" w:hAnsiTheme="minorHAnsi" w:cstheme="minorHAnsi"/>
          <w:b w:val="0"/>
          <w:bCs w:val="0"/>
          <w:sz w:val="22"/>
          <w:szCs w:val="22"/>
        </w:rPr>
        <w:t xml:space="preserve"> in layering. Participants will be facilitated in overcoming the fear of oil paints. </w:t>
      </w:r>
    </w:p>
    <w:p w14:paraId="6349C4C1" w14:textId="77777777" w:rsidR="00140CD6" w:rsidRPr="00AD5EF3" w:rsidRDefault="00140CD6" w:rsidP="00140CD6">
      <w:pPr>
        <w:pStyle w:val="Subtitle"/>
        <w:rPr>
          <w:rFonts w:asciiTheme="minorHAnsi" w:hAnsiTheme="minorHAnsi" w:cstheme="minorHAnsi"/>
          <w:b w:val="0"/>
          <w:bCs w:val="0"/>
          <w:sz w:val="22"/>
          <w:szCs w:val="22"/>
        </w:rPr>
      </w:pPr>
    </w:p>
    <w:p w14:paraId="10E3AFD5" w14:textId="12BB981A" w:rsidR="00FD3CB7" w:rsidRPr="006B2E8D" w:rsidRDefault="00FD3CB7" w:rsidP="00FD3CB7">
      <w:pPr>
        <w:pStyle w:val="Subtitle"/>
        <w:rPr>
          <w:rFonts w:asciiTheme="minorHAnsi" w:hAnsiTheme="minorHAnsi" w:cstheme="minorHAnsi"/>
          <w:sz w:val="22"/>
          <w:szCs w:val="22"/>
        </w:rPr>
      </w:pPr>
      <w:r>
        <w:rPr>
          <w:rFonts w:asciiTheme="minorHAnsi" w:hAnsiTheme="minorHAnsi" w:cstheme="minorHAnsi"/>
          <w:sz w:val="22"/>
          <w:szCs w:val="22"/>
        </w:rPr>
        <w:t xml:space="preserve">Course Format &amp; </w:t>
      </w:r>
      <w:r w:rsidRPr="006B2E8D">
        <w:rPr>
          <w:rFonts w:asciiTheme="minorHAnsi" w:hAnsiTheme="minorHAnsi" w:cstheme="minorHAnsi"/>
          <w:sz w:val="22"/>
          <w:szCs w:val="22"/>
        </w:rPr>
        <w:t>Ass</w:t>
      </w:r>
      <w:r>
        <w:rPr>
          <w:rFonts w:asciiTheme="minorHAnsi" w:hAnsiTheme="minorHAnsi" w:cstheme="minorHAnsi"/>
          <w:sz w:val="22"/>
          <w:szCs w:val="22"/>
        </w:rPr>
        <w:t>ignments:</w:t>
      </w:r>
    </w:p>
    <w:p w14:paraId="1E071600" w14:textId="77777777" w:rsidR="00FD3CB7" w:rsidRDefault="00FD3CB7" w:rsidP="005C74F9">
      <w:pPr>
        <w:pStyle w:val="Subtitle"/>
        <w:rPr>
          <w:rFonts w:asciiTheme="minorHAnsi" w:hAnsiTheme="minorHAnsi" w:cstheme="minorHAnsi"/>
          <w:b w:val="0"/>
          <w:bCs w:val="0"/>
          <w:sz w:val="22"/>
          <w:szCs w:val="22"/>
        </w:rPr>
      </w:pPr>
    </w:p>
    <w:p w14:paraId="79E87C23" w14:textId="29D2FB80" w:rsidR="005C74F9" w:rsidRDefault="00F72055" w:rsidP="005C74F9">
      <w:pPr>
        <w:pStyle w:val="Subtitle"/>
        <w:rPr>
          <w:rFonts w:asciiTheme="minorHAnsi" w:hAnsiTheme="minorHAnsi" w:cstheme="minorHAnsi"/>
          <w:b w:val="0"/>
          <w:bCs w:val="0"/>
          <w:sz w:val="22"/>
          <w:szCs w:val="22"/>
        </w:rPr>
      </w:pPr>
      <w:r>
        <w:rPr>
          <w:rFonts w:asciiTheme="minorHAnsi" w:hAnsiTheme="minorHAnsi" w:cstheme="minorHAnsi"/>
          <w:b w:val="0"/>
          <w:bCs w:val="0"/>
          <w:sz w:val="22"/>
          <w:szCs w:val="22"/>
        </w:rPr>
        <w:t xml:space="preserve">Each block will consist of 12 classes </w:t>
      </w:r>
      <w:r w:rsidR="008274AC">
        <w:rPr>
          <w:rFonts w:asciiTheme="minorHAnsi" w:hAnsiTheme="minorHAnsi" w:cstheme="minorHAnsi"/>
          <w:b w:val="0"/>
          <w:bCs w:val="0"/>
          <w:sz w:val="22"/>
          <w:szCs w:val="22"/>
        </w:rPr>
        <w:t xml:space="preserve">of 2 hours each, </w:t>
      </w:r>
      <w:r>
        <w:rPr>
          <w:rFonts w:asciiTheme="minorHAnsi" w:hAnsiTheme="minorHAnsi" w:cstheme="minorHAnsi"/>
          <w:b w:val="0"/>
          <w:bCs w:val="0"/>
          <w:sz w:val="22"/>
          <w:szCs w:val="22"/>
        </w:rPr>
        <w:t>spanned over</w:t>
      </w:r>
      <w:r w:rsidR="008274AC">
        <w:rPr>
          <w:rFonts w:asciiTheme="minorHAnsi" w:hAnsiTheme="minorHAnsi" w:cstheme="minorHAnsi"/>
          <w:b w:val="0"/>
          <w:bCs w:val="0"/>
          <w:sz w:val="22"/>
          <w:szCs w:val="22"/>
        </w:rPr>
        <w:t xml:space="preserve"> a month. Course participants will </w:t>
      </w:r>
      <w:r w:rsidR="00AD5EF3">
        <w:rPr>
          <w:rFonts w:asciiTheme="minorHAnsi" w:hAnsiTheme="minorHAnsi" w:cstheme="minorHAnsi"/>
          <w:b w:val="0"/>
          <w:bCs w:val="0"/>
          <w:sz w:val="22"/>
          <w:szCs w:val="22"/>
        </w:rPr>
        <w:t xml:space="preserve">be given assignments in each </w:t>
      </w:r>
      <w:proofErr w:type="gramStart"/>
      <w:r w:rsidR="00AD5EF3">
        <w:rPr>
          <w:rFonts w:asciiTheme="minorHAnsi" w:hAnsiTheme="minorHAnsi" w:cstheme="minorHAnsi"/>
          <w:b w:val="0"/>
          <w:bCs w:val="0"/>
          <w:sz w:val="22"/>
          <w:szCs w:val="22"/>
        </w:rPr>
        <w:t>block .</w:t>
      </w:r>
      <w:proofErr w:type="gramEnd"/>
      <w:r w:rsidR="00AD5EF3">
        <w:rPr>
          <w:rFonts w:asciiTheme="minorHAnsi" w:hAnsiTheme="minorHAnsi" w:cstheme="minorHAnsi"/>
          <w:b w:val="0"/>
          <w:bCs w:val="0"/>
          <w:sz w:val="22"/>
          <w:szCs w:val="22"/>
        </w:rPr>
        <w:t xml:space="preserve"> Following are the minimum number of assignments expected of each course participant during the course, </w:t>
      </w:r>
      <w:r w:rsidR="008824DA">
        <w:rPr>
          <w:rFonts w:asciiTheme="minorHAnsi" w:hAnsiTheme="minorHAnsi" w:cstheme="minorHAnsi"/>
          <w:b w:val="0"/>
          <w:bCs w:val="0"/>
          <w:sz w:val="22"/>
          <w:szCs w:val="22"/>
        </w:rPr>
        <w:t xml:space="preserve">they are encouraged to create more art. The instructors underscore the importance of application of skills learned during each block across different blocks. More than the number of paintings or art work, it is the improvement and progression from one piece to the next that is of real value. </w:t>
      </w:r>
    </w:p>
    <w:p w14:paraId="150F7423" w14:textId="77777777" w:rsidR="008824DA" w:rsidRDefault="008824DA" w:rsidP="008824DA">
      <w:pPr>
        <w:pStyle w:val="Subtitle"/>
        <w:numPr>
          <w:ilvl w:val="0"/>
          <w:numId w:val="12"/>
        </w:numPr>
        <w:rPr>
          <w:rFonts w:asciiTheme="minorHAnsi" w:hAnsiTheme="minorHAnsi" w:cstheme="minorHAnsi"/>
          <w:b w:val="0"/>
          <w:bCs w:val="0"/>
          <w:sz w:val="22"/>
          <w:szCs w:val="22"/>
        </w:rPr>
      </w:pPr>
      <w:r w:rsidRPr="008B5644">
        <w:rPr>
          <w:rFonts w:asciiTheme="minorHAnsi" w:hAnsiTheme="minorHAnsi" w:cstheme="minorHAnsi"/>
          <w:b w:val="0"/>
          <w:bCs w:val="0"/>
          <w:sz w:val="22"/>
          <w:szCs w:val="22"/>
        </w:rPr>
        <w:t>2 Assignments on Drawing</w:t>
      </w:r>
    </w:p>
    <w:p w14:paraId="00357856" w14:textId="77777777" w:rsidR="008824DA" w:rsidRDefault="008824DA" w:rsidP="008824DA">
      <w:pPr>
        <w:pStyle w:val="Subtitle"/>
        <w:numPr>
          <w:ilvl w:val="0"/>
          <w:numId w:val="12"/>
        </w:numPr>
        <w:rPr>
          <w:rFonts w:asciiTheme="minorHAnsi" w:hAnsiTheme="minorHAnsi" w:cstheme="minorHAnsi"/>
          <w:b w:val="0"/>
          <w:bCs w:val="0"/>
          <w:sz w:val="22"/>
          <w:szCs w:val="22"/>
        </w:rPr>
      </w:pPr>
      <w:r w:rsidRPr="008824DA">
        <w:rPr>
          <w:rFonts w:asciiTheme="minorHAnsi" w:hAnsiTheme="minorHAnsi" w:cstheme="minorHAnsi"/>
          <w:b w:val="0"/>
          <w:bCs w:val="0"/>
          <w:sz w:val="22"/>
          <w:szCs w:val="22"/>
        </w:rPr>
        <w:t>2 Acrylic Paintings</w:t>
      </w:r>
    </w:p>
    <w:p w14:paraId="0C05DD59" w14:textId="77777777" w:rsidR="00AB3B9B" w:rsidRDefault="008824DA" w:rsidP="00AB3B9B">
      <w:pPr>
        <w:pStyle w:val="Subtitle"/>
        <w:numPr>
          <w:ilvl w:val="0"/>
          <w:numId w:val="12"/>
        </w:numPr>
        <w:rPr>
          <w:rFonts w:asciiTheme="minorHAnsi" w:hAnsiTheme="minorHAnsi" w:cstheme="minorHAnsi"/>
          <w:b w:val="0"/>
          <w:bCs w:val="0"/>
          <w:sz w:val="22"/>
          <w:szCs w:val="22"/>
        </w:rPr>
      </w:pPr>
      <w:r w:rsidRPr="008824DA">
        <w:rPr>
          <w:rFonts w:asciiTheme="minorHAnsi" w:hAnsiTheme="minorHAnsi" w:cstheme="minorHAnsi"/>
          <w:b w:val="0"/>
          <w:bCs w:val="0"/>
          <w:sz w:val="22"/>
          <w:szCs w:val="22"/>
        </w:rPr>
        <w:t>2 Assignments on water colour</w:t>
      </w:r>
    </w:p>
    <w:p w14:paraId="68EDBDF9" w14:textId="77777777" w:rsidR="00AB3B9B" w:rsidRDefault="008824DA" w:rsidP="00AB3B9B">
      <w:pPr>
        <w:pStyle w:val="Subtitle"/>
        <w:numPr>
          <w:ilvl w:val="0"/>
          <w:numId w:val="12"/>
        </w:numPr>
        <w:rPr>
          <w:rFonts w:asciiTheme="minorHAnsi" w:hAnsiTheme="minorHAnsi" w:cstheme="minorHAnsi"/>
          <w:b w:val="0"/>
          <w:bCs w:val="0"/>
          <w:sz w:val="22"/>
          <w:szCs w:val="22"/>
        </w:rPr>
      </w:pPr>
      <w:r w:rsidRPr="00AB3B9B">
        <w:rPr>
          <w:rFonts w:asciiTheme="minorHAnsi" w:hAnsiTheme="minorHAnsi" w:cstheme="minorHAnsi"/>
          <w:b w:val="0"/>
          <w:bCs w:val="0"/>
          <w:sz w:val="22"/>
          <w:szCs w:val="22"/>
        </w:rPr>
        <w:t>2 Oil paintings</w:t>
      </w:r>
    </w:p>
    <w:p w14:paraId="1C930F81" w14:textId="77777777" w:rsidR="00AB3B9B" w:rsidRDefault="008824DA" w:rsidP="00AB3B9B">
      <w:pPr>
        <w:pStyle w:val="Subtitle"/>
        <w:numPr>
          <w:ilvl w:val="0"/>
          <w:numId w:val="12"/>
        </w:numPr>
        <w:rPr>
          <w:rFonts w:asciiTheme="minorHAnsi" w:hAnsiTheme="minorHAnsi" w:cstheme="minorHAnsi"/>
          <w:b w:val="0"/>
          <w:bCs w:val="0"/>
          <w:sz w:val="22"/>
          <w:szCs w:val="22"/>
        </w:rPr>
      </w:pPr>
      <w:r w:rsidRPr="00AB3B9B">
        <w:rPr>
          <w:rFonts w:asciiTheme="minorHAnsi" w:hAnsiTheme="minorHAnsi" w:cstheme="minorHAnsi"/>
          <w:b w:val="0"/>
          <w:bCs w:val="0"/>
          <w:sz w:val="22"/>
          <w:szCs w:val="22"/>
        </w:rPr>
        <w:t>2 Abstract painting</w:t>
      </w:r>
    </w:p>
    <w:p w14:paraId="560EADC1" w14:textId="36C0C6B0" w:rsidR="008824DA" w:rsidRPr="00AB3B9B" w:rsidRDefault="008824DA" w:rsidP="00AB3B9B">
      <w:pPr>
        <w:pStyle w:val="Subtitle"/>
        <w:numPr>
          <w:ilvl w:val="0"/>
          <w:numId w:val="12"/>
        </w:numPr>
        <w:rPr>
          <w:rFonts w:asciiTheme="minorHAnsi" w:hAnsiTheme="minorHAnsi" w:cstheme="minorHAnsi"/>
          <w:b w:val="0"/>
          <w:bCs w:val="0"/>
          <w:sz w:val="22"/>
          <w:szCs w:val="22"/>
        </w:rPr>
      </w:pPr>
      <w:r w:rsidRPr="00AB3B9B">
        <w:rPr>
          <w:rFonts w:asciiTheme="minorHAnsi" w:hAnsiTheme="minorHAnsi" w:cstheme="minorHAnsi"/>
          <w:b w:val="0"/>
          <w:bCs w:val="0"/>
          <w:sz w:val="22"/>
          <w:szCs w:val="22"/>
        </w:rPr>
        <w:t xml:space="preserve"> Collage painting</w:t>
      </w:r>
    </w:p>
    <w:p w14:paraId="6917AE8B" w14:textId="77777777" w:rsidR="00AB3B9B" w:rsidRDefault="00AB3B9B" w:rsidP="008824DA">
      <w:pPr>
        <w:pStyle w:val="Subtitle"/>
        <w:rPr>
          <w:rFonts w:asciiTheme="minorHAnsi" w:hAnsiTheme="minorHAnsi" w:cstheme="minorHAnsi"/>
          <w:b w:val="0"/>
          <w:bCs w:val="0"/>
          <w:sz w:val="22"/>
          <w:szCs w:val="22"/>
        </w:rPr>
      </w:pPr>
    </w:p>
    <w:p w14:paraId="0C2CB7FB" w14:textId="50C678DE" w:rsidR="008824DA" w:rsidRPr="008B5644" w:rsidRDefault="008824DA" w:rsidP="008824DA">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The students display their work at the end of the diploma programme.</w:t>
      </w:r>
    </w:p>
    <w:p w14:paraId="7C9CFBAA" w14:textId="77777777" w:rsidR="009F4F3F" w:rsidRPr="006B2E8D" w:rsidRDefault="009F4F3F" w:rsidP="00ED767C">
      <w:pPr>
        <w:pStyle w:val="Subtitle"/>
        <w:rPr>
          <w:rFonts w:asciiTheme="minorHAnsi" w:hAnsiTheme="minorHAnsi" w:cstheme="minorHAnsi"/>
          <w:sz w:val="22"/>
          <w:szCs w:val="22"/>
        </w:rPr>
      </w:pPr>
    </w:p>
    <w:p w14:paraId="6F346034" w14:textId="01198D1B" w:rsidR="00ED767C" w:rsidRPr="006B2E8D" w:rsidRDefault="00ED767C" w:rsidP="00ED767C">
      <w:pPr>
        <w:pStyle w:val="Subtitle"/>
        <w:rPr>
          <w:rFonts w:asciiTheme="minorHAnsi" w:hAnsiTheme="minorHAnsi" w:cstheme="minorHAnsi"/>
          <w:sz w:val="22"/>
          <w:szCs w:val="22"/>
        </w:rPr>
      </w:pPr>
      <w:r w:rsidRPr="006B2E8D">
        <w:rPr>
          <w:rFonts w:asciiTheme="minorHAnsi" w:hAnsiTheme="minorHAnsi" w:cstheme="minorHAnsi"/>
          <w:sz w:val="22"/>
          <w:szCs w:val="22"/>
        </w:rPr>
        <w:t xml:space="preserve">Assessment </w:t>
      </w:r>
    </w:p>
    <w:p w14:paraId="3B9848EC" w14:textId="77777777" w:rsidR="006B2E8D" w:rsidRDefault="006B2E8D" w:rsidP="00ED767C">
      <w:pPr>
        <w:pStyle w:val="Subtitle"/>
        <w:rPr>
          <w:rFonts w:asciiTheme="minorHAnsi" w:hAnsiTheme="minorHAnsi" w:cstheme="minorHAnsi"/>
          <w:b w:val="0"/>
          <w:bCs w:val="0"/>
          <w:sz w:val="22"/>
          <w:szCs w:val="22"/>
        </w:rPr>
      </w:pPr>
    </w:p>
    <w:p w14:paraId="0E41348D" w14:textId="77777777" w:rsidR="007D042D" w:rsidRDefault="00801528" w:rsidP="007D042D">
      <w:pPr>
        <w:pStyle w:val="Subtitle"/>
        <w:rPr>
          <w:rFonts w:asciiTheme="minorHAnsi" w:hAnsiTheme="minorHAnsi" w:cstheme="minorHAnsi"/>
          <w:b w:val="0"/>
          <w:bCs w:val="0"/>
          <w:sz w:val="22"/>
          <w:szCs w:val="22"/>
        </w:rPr>
      </w:pPr>
      <w:r>
        <w:rPr>
          <w:rFonts w:asciiTheme="minorHAnsi" w:hAnsiTheme="minorHAnsi" w:cstheme="minorHAnsi"/>
          <w:b w:val="0"/>
          <w:bCs w:val="0"/>
          <w:sz w:val="22"/>
          <w:szCs w:val="22"/>
        </w:rPr>
        <w:t xml:space="preserve">In </w:t>
      </w:r>
      <w:r w:rsidR="006B2E8D">
        <w:rPr>
          <w:rFonts w:asciiTheme="minorHAnsi" w:hAnsiTheme="minorHAnsi" w:cstheme="minorHAnsi"/>
          <w:b w:val="0"/>
          <w:bCs w:val="0"/>
          <w:sz w:val="22"/>
          <w:szCs w:val="22"/>
        </w:rPr>
        <w:t xml:space="preserve">each block, the instructor will assess your progress </w:t>
      </w:r>
      <w:r>
        <w:rPr>
          <w:rFonts w:asciiTheme="minorHAnsi" w:hAnsiTheme="minorHAnsi" w:cstheme="minorHAnsi"/>
          <w:b w:val="0"/>
          <w:bCs w:val="0"/>
          <w:sz w:val="22"/>
          <w:szCs w:val="22"/>
        </w:rPr>
        <w:t xml:space="preserve">and provide you with feedback on your techniques and work done. </w:t>
      </w:r>
      <w:r w:rsidR="007D042D">
        <w:rPr>
          <w:rFonts w:asciiTheme="minorHAnsi" w:hAnsiTheme="minorHAnsi" w:cstheme="minorHAnsi"/>
          <w:b w:val="0"/>
          <w:bCs w:val="0"/>
          <w:sz w:val="22"/>
          <w:szCs w:val="22"/>
        </w:rPr>
        <w:t>Following aspects will be assessed:</w:t>
      </w:r>
    </w:p>
    <w:p w14:paraId="3FFB01FF" w14:textId="79CA6F38" w:rsidR="007D042D" w:rsidRPr="007D042D" w:rsidRDefault="007D042D" w:rsidP="007D042D">
      <w:pPr>
        <w:pStyle w:val="Subtitle"/>
        <w:numPr>
          <w:ilvl w:val="0"/>
          <w:numId w:val="12"/>
        </w:numPr>
        <w:rPr>
          <w:rFonts w:asciiTheme="minorHAnsi" w:hAnsiTheme="minorHAnsi" w:cstheme="minorHAnsi"/>
          <w:b w:val="0"/>
          <w:bCs w:val="0"/>
          <w:sz w:val="22"/>
          <w:szCs w:val="22"/>
        </w:rPr>
      </w:pPr>
      <w:r w:rsidRPr="007D042D">
        <w:rPr>
          <w:rFonts w:asciiTheme="minorHAnsi" w:hAnsiTheme="minorHAnsi" w:cstheme="minorHAnsi"/>
          <w:b w:val="0"/>
          <w:bCs w:val="0"/>
          <w:sz w:val="22"/>
          <w:szCs w:val="22"/>
        </w:rPr>
        <w:t xml:space="preserve">Drawing – proportions, understanding of light and shading </w:t>
      </w:r>
    </w:p>
    <w:p w14:paraId="1B886A68" w14:textId="3F6EE4C9" w:rsidR="007D042D" w:rsidRPr="007D042D" w:rsidRDefault="007B5FE3" w:rsidP="007D042D">
      <w:pPr>
        <w:pStyle w:val="Subtitle"/>
        <w:numPr>
          <w:ilvl w:val="0"/>
          <w:numId w:val="12"/>
        </w:numPr>
        <w:rPr>
          <w:rFonts w:asciiTheme="minorHAnsi" w:hAnsiTheme="minorHAnsi" w:cstheme="minorHAnsi"/>
          <w:b w:val="0"/>
          <w:bCs w:val="0"/>
          <w:sz w:val="22"/>
          <w:szCs w:val="22"/>
        </w:rPr>
      </w:pPr>
      <w:r>
        <w:rPr>
          <w:rFonts w:asciiTheme="minorHAnsi" w:hAnsiTheme="minorHAnsi" w:cstheme="minorHAnsi"/>
          <w:b w:val="0"/>
          <w:bCs w:val="0"/>
          <w:sz w:val="22"/>
          <w:szCs w:val="22"/>
        </w:rPr>
        <w:t>Use of m</w:t>
      </w:r>
      <w:r w:rsidR="007D042D" w:rsidRPr="007D042D">
        <w:rPr>
          <w:rFonts w:asciiTheme="minorHAnsi" w:hAnsiTheme="minorHAnsi" w:cstheme="minorHAnsi"/>
          <w:b w:val="0"/>
          <w:bCs w:val="0"/>
          <w:sz w:val="22"/>
          <w:szCs w:val="22"/>
        </w:rPr>
        <w:t xml:space="preserve">edium – skills and presentation of their work </w:t>
      </w:r>
    </w:p>
    <w:p w14:paraId="5B66D84B" w14:textId="582DDD9E" w:rsidR="007D042D" w:rsidRPr="007D042D" w:rsidRDefault="007D042D" w:rsidP="007D042D">
      <w:pPr>
        <w:pStyle w:val="Subtitle"/>
        <w:numPr>
          <w:ilvl w:val="0"/>
          <w:numId w:val="12"/>
        </w:numPr>
        <w:rPr>
          <w:rFonts w:asciiTheme="minorHAnsi" w:hAnsiTheme="minorHAnsi" w:cstheme="minorHAnsi"/>
          <w:b w:val="0"/>
          <w:bCs w:val="0"/>
          <w:sz w:val="22"/>
          <w:szCs w:val="22"/>
        </w:rPr>
      </w:pPr>
      <w:r w:rsidRPr="007D042D">
        <w:rPr>
          <w:rFonts w:asciiTheme="minorHAnsi" w:hAnsiTheme="minorHAnsi" w:cstheme="minorHAnsi"/>
          <w:b w:val="0"/>
          <w:bCs w:val="0"/>
          <w:sz w:val="22"/>
          <w:szCs w:val="22"/>
        </w:rPr>
        <w:t>Understanding of the concept</w:t>
      </w:r>
      <w:r w:rsidR="0064658D">
        <w:rPr>
          <w:rFonts w:asciiTheme="minorHAnsi" w:hAnsiTheme="minorHAnsi" w:cstheme="minorHAnsi"/>
          <w:b w:val="0"/>
          <w:bCs w:val="0"/>
          <w:sz w:val="22"/>
          <w:szCs w:val="22"/>
        </w:rPr>
        <w:t xml:space="preserve"> such as</w:t>
      </w:r>
      <w:r w:rsidRPr="007D042D">
        <w:rPr>
          <w:rFonts w:asciiTheme="minorHAnsi" w:hAnsiTheme="minorHAnsi" w:cstheme="minorHAnsi"/>
          <w:b w:val="0"/>
          <w:bCs w:val="0"/>
          <w:sz w:val="22"/>
          <w:szCs w:val="22"/>
        </w:rPr>
        <w:t xml:space="preserve"> </w:t>
      </w:r>
      <w:r w:rsidR="0064658D">
        <w:rPr>
          <w:rFonts w:asciiTheme="minorHAnsi" w:hAnsiTheme="minorHAnsi" w:cstheme="minorHAnsi"/>
          <w:b w:val="0"/>
          <w:bCs w:val="0"/>
          <w:sz w:val="22"/>
          <w:szCs w:val="22"/>
        </w:rPr>
        <w:t>p</w:t>
      </w:r>
      <w:r w:rsidRPr="007D042D">
        <w:rPr>
          <w:rFonts w:asciiTheme="minorHAnsi" w:hAnsiTheme="minorHAnsi" w:cstheme="minorHAnsi"/>
          <w:b w:val="0"/>
          <w:bCs w:val="0"/>
          <w:sz w:val="22"/>
          <w:szCs w:val="22"/>
        </w:rPr>
        <w:t>erspective</w:t>
      </w:r>
      <w:r w:rsidR="0064658D">
        <w:rPr>
          <w:rFonts w:asciiTheme="minorHAnsi" w:hAnsiTheme="minorHAnsi" w:cstheme="minorHAnsi"/>
          <w:b w:val="0"/>
          <w:bCs w:val="0"/>
          <w:sz w:val="22"/>
          <w:szCs w:val="22"/>
        </w:rPr>
        <w:t xml:space="preserve">s, sketching </w:t>
      </w:r>
      <w:r w:rsidR="003A1C12">
        <w:rPr>
          <w:rFonts w:asciiTheme="minorHAnsi" w:hAnsiTheme="minorHAnsi" w:cstheme="minorHAnsi"/>
          <w:b w:val="0"/>
          <w:bCs w:val="0"/>
          <w:sz w:val="22"/>
          <w:szCs w:val="22"/>
        </w:rPr>
        <w:t>techniques</w:t>
      </w:r>
      <w:r w:rsidR="0064658D">
        <w:rPr>
          <w:rFonts w:asciiTheme="minorHAnsi" w:hAnsiTheme="minorHAnsi" w:cstheme="minorHAnsi"/>
          <w:b w:val="0"/>
          <w:bCs w:val="0"/>
          <w:sz w:val="22"/>
          <w:szCs w:val="22"/>
        </w:rPr>
        <w:t xml:space="preserve">, etc. </w:t>
      </w:r>
    </w:p>
    <w:p w14:paraId="13849E26" w14:textId="35908177" w:rsidR="007D042D" w:rsidRPr="007D042D" w:rsidRDefault="007D042D" w:rsidP="007D042D">
      <w:pPr>
        <w:pStyle w:val="Subtitle"/>
        <w:numPr>
          <w:ilvl w:val="0"/>
          <w:numId w:val="12"/>
        </w:numPr>
        <w:rPr>
          <w:rFonts w:asciiTheme="minorHAnsi" w:hAnsiTheme="minorHAnsi" w:cstheme="minorHAnsi"/>
          <w:b w:val="0"/>
          <w:bCs w:val="0"/>
          <w:sz w:val="22"/>
          <w:szCs w:val="22"/>
        </w:rPr>
      </w:pPr>
      <w:r w:rsidRPr="007D042D">
        <w:rPr>
          <w:rFonts w:asciiTheme="minorHAnsi" w:hAnsiTheme="minorHAnsi" w:cstheme="minorHAnsi"/>
          <w:b w:val="0"/>
          <w:bCs w:val="0"/>
          <w:sz w:val="22"/>
          <w:szCs w:val="22"/>
        </w:rPr>
        <w:t xml:space="preserve">Colour mixing and application of mixed media, water colour, acrylic and oil </w:t>
      </w:r>
    </w:p>
    <w:p w14:paraId="61B3D6AB" w14:textId="7F57666A" w:rsidR="007D042D" w:rsidRPr="007D042D" w:rsidRDefault="007D042D" w:rsidP="007D042D">
      <w:pPr>
        <w:pStyle w:val="Subtitle"/>
        <w:numPr>
          <w:ilvl w:val="0"/>
          <w:numId w:val="12"/>
        </w:numPr>
        <w:rPr>
          <w:rFonts w:asciiTheme="minorHAnsi" w:hAnsiTheme="minorHAnsi" w:cstheme="minorHAnsi"/>
          <w:b w:val="0"/>
          <w:bCs w:val="0"/>
          <w:sz w:val="22"/>
          <w:szCs w:val="22"/>
        </w:rPr>
      </w:pPr>
      <w:r w:rsidRPr="007D042D">
        <w:rPr>
          <w:rFonts w:asciiTheme="minorHAnsi" w:hAnsiTheme="minorHAnsi" w:cstheme="minorHAnsi"/>
          <w:b w:val="0"/>
          <w:bCs w:val="0"/>
          <w:sz w:val="22"/>
          <w:szCs w:val="22"/>
        </w:rPr>
        <w:t xml:space="preserve">Limitation of every medium </w:t>
      </w:r>
    </w:p>
    <w:p w14:paraId="4CA772A9" w14:textId="173B0F08" w:rsidR="007D042D" w:rsidRDefault="007D042D" w:rsidP="007D042D">
      <w:pPr>
        <w:pStyle w:val="Subtitle"/>
        <w:numPr>
          <w:ilvl w:val="0"/>
          <w:numId w:val="12"/>
        </w:numPr>
        <w:rPr>
          <w:rFonts w:asciiTheme="minorHAnsi" w:hAnsiTheme="minorHAnsi" w:cstheme="minorHAnsi"/>
          <w:b w:val="0"/>
          <w:bCs w:val="0"/>
          <w:sz w:val="22"/>
          <w:szCs w:val="22"/>
        </w:rPr>
      </w:pPr>
      <w:r w:rsidRPr="007D042D">
        <w:rPr>
          <w:rFonts w:asciiTheme="minorHAnsi" w:hAnsiTheme="minorHAnsi" w:cstheme="minorHAnsi"/>
          <w:b w:val="0"/>
          <w:bCs w:val="0"/>
          <w:sz w:val="22"/>
          <w:szCs w:val="22"/>
        </w:rPr>
        <w:t>All the work will be assessed on all aspects taught – perspective, techniques, drawing</w:t>
      </w:r>
      <w:r w:rsidR="00F85E8C">
        <w:rPr>
          <w:rFonts w:asciiTheme="minorHAnsi" w:hAnsiTheme="minorHAnsi" w:cstheme="minorHAnsi"/>
          <w:b w:val="0"/>
          <w:bCs w:val="0"/>
          <w:sz w:val="22"/>
          <w:szCs w:val="22"/>
        </w:rPr>
        <w:t>; not just in a specific module.</w:t>
      </w:r>
    </w:p>
    <w:p w14:paraId="70B806DE" w14:textId="77777777" w:rsidR="007D042D" w:rsidRDefault="007D042D" w:rsidP="00ED767C">
      <w:pPr>
        <w:pStyle w:val="Subtitle"/>
        <w:rPr>
          <w:rFonts w:asciiTheme="minorHAnsi" w:hAnsiTheme="minorHAnsi" w:cstheme="minorHAnsi"/>
          <w:b w:val="0"/>
          <w:bCs w:val="0"/>
          <w:sz w:val="22"/>
          <w:szCs w:val="22"/>
        </w:rPr>
      </w:pPr>
    </w:p>
    <w:p w14:paraId="475BA28D" w14:textId="1BED1129" w:rsidR="00ED767C" w:rsidRPr="008B5644" w:rsidRDefault="00ED767C" w:rsidP="00ED767C">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The Diploma in Sketching, Drawing &amp; Painting is only awar</w:t>
      </w:r>
      <w:r w:rsidR="006B2E8D">
        <w:rPr>
          <w:rFonts w:asciiTheme="minorHAnsi" w:hAnsiTheme="minorHAnsi" w:cstheme="minorHAnsi"/>
          <w:b w:val="0"/>
          <w:bCs w:val="0"/>
          <w:sz w:val="22"/>
          <w:szCs w:val="22"/>
        </w:rPr>
        <w:t>d</w:t>
      </w:r>
      <w:r w:rsidRPr="008B5644">
        <w:rPr>
          <w:rFonts w:asciiTheme="minorHAnsi" w:hAnsiTheme="minorHAnsi" w:cstheme="minorHAnsi"/>
          <w:b w:val="0"/>
          <w:bCs w:val="0"/>
          <w:sz w:val="22"/>
          <w:szCs w:val="22"/>
        </w:rPr>
        <w:t>ed to students who successfully complete:</w:t>
      </w:r>
    </w:p>
    <w:p w14:paraId="2177D836" w14:textId="03B45538" w:rsidR="00ED767C" w:rsidRPr="008B5644" w:rsidRDefault="00ED767C" w:rsidP="00482667">
      <w:pPr>
        <w:pStyle w:val="Subtitle"/>
        <w:numPr>
          <w:ilvl w:val="0"/>
          <w:numId w:val="13"/>
        </w:numPr>
        <w:rPr>
          <w:rFonts w:asciiTheme="minorHAnsi" w:hAnsiTheme="minorHAnsi" w:cstheme="minorHAnsi"/>
          <w:b w:val="0"/>
          <w:bCs w:val="0"/>
          <w:sz w:val="22"/>
          <w:szCs w:val="22"/>
        </w:rPr>
      </w:pPr>
      <w:r w:rsidRPr="008B5644">
        <w:rPr>
          <w:rFonts w:asciiTheme="minorHAnsi" w:hAnsiTheme="minorHAnsi" w:cstheme="minorHAnsi"/>
          <w:b w:val="0"/>
          <w:bCs w:val="0"/>
          <w:sz w:val="22"/>
          <w:szCs w:val="22"/>
        </w:rPr>
        <w:t>10 Assignments (50%)</w:t>
      </w:r>
    </w:p>
    <w:p w14:paraId="0BB8D94D" w14:textId="167284CE" w:rsidR="00200BDF" w:rsidRPr="008B5644" w:rsidRDefault="00ED767C" w:rsidP="00482667">
      <w:pPr>
        <w:pStyle w:val="Subtitle"/>
        <w:numPr>
          <w:ilvl w:val="0"/>
          <w:numId w:val="13"/>
        </w:numPr>
        <w:rPr>
          <w:rFonts w:asciiTheme="minorHAnsi" w:hAnsiTheme="minorHAnsi" w:cstheme="minorHAnsi"/>
          <w:b w:val="0"/>
          <w:bCs w:val="0"/>
          <w:sz w:val="22"/>
          <w:szCs w:val="22"/>
        </w:rPr>
      </w:pPr>
      <w:r w:rsidRPr="008B5644">
        <w:rPr>
          <w:rFonts w:asciiTheme="minorHAnsi" w:hAnsiTheme="minorHAnsi" w:cstheme="minorHAnsi"/>
          <w:b w:val="0"/>
          <w:bCs w:val="0"/>
          <w:sz w:val="22"/>
          <w:szCs w:val="22"/>
        </w:rPr>
        <w:t>Final Portfolio Display (50%)</w:t>
      </w:r>
    </w:p>
    <w:p w14:paraId="217C5E7E" w14:textId="77777777" w:rsidR="00200BDF" w:rsidRPr="008B5644" w:rsidRDefault="00200BDF" w:rsidP="00ED767C">
      <w:pPr>
        <w:pStyle w:val="Subtitle"/>
        <w:rPr>
          <w:rFonts w:asciiTheme="minorHAnsi" w:hAnsiTheme="minorHAnsi" w:cstheme="minorHAnsi"/>
          <w:b w:val="0"/>
          <w:bCs w:val="0"/>
          <w:sz w:val="22"/>
          <w:szCs w:val="22"/>
        </w:rPr>
      </w:pPr>
    </w:p>
    <w:p w14:paraId="02AE0D6F" w14:textId="4D7520E9" w:rsidR="00ED767C" w:rsidRPr="006B2E8D" w:rsidRDefault="00ED767C" w:rsidP="00ED767C">
      <w:pPr>
        <w:pStyle w:val="Subtitle"/>
        <w:rPr>
          <w:rFonts w:asciiTheme="minorHAnsi" w:hAnsiTheme="minorHAnsi" w:cstheme="minorHAnsi"/>
          <w:sz w:val="22"/>
          <w:szCs w:val="22"/>
        </w:rPr>
      </w:pPr>
      <w:r w:rsidRPr="006B2E8D">
        <w:rPr>
          <w:rFonts w:asciiTheme="minorHAnsi" w:hAnsiTheme="minorHAnsi" w:cstheme="minorHAnsi"/>
          <w:sz w:val="22"/>
          <w:szCs w:val="22"/>
        </w:rPr>
        <w:t>Suggested Reading:</w:t>
      </w:r>
    </w:p>
    <w:p w14:paraId="6A460668" w14:textId="77777777" w:rsidR="00ED767C" w:rsidRPr="008B5644" w:rsidRDefault="00ED767C" w:rsidP="00ED767C">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Drawing solutions by Albany Wiseman</w:t>
      </w:r>
    </w:p>
    <w:p w14:paraId="1B70AEA2" w14:textId="77777777" w:rsidR="00ED767C" w:rsidRPr="008B5644" w:rsidRDefault="00ED767C" w:rsidP="00ED767C">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 xml:space="preserve">Advanced drawing skills by </w:t>
      </w:r>
      <w:proofErr w:type="spellStart"/>
      <w:r w:rsidRPr="008B5644">
        <w:rPr>
          <w:rFonts w:asciiTheme="minorHAnsi" w:hAnsiTheme="minorHAnsi" w:cstheme="minorHAnsi"/>
          <w:b w:val="0"/>
          <w:bCs w:val="0"/>
          <w:sz w:val="22"/>
          <w:szCs w:val="22"/>
        </w:rPr>
        <w:t>Barrinton</w:t>
      </w:r>
      <w:proofErr w:type="spellEnd"/>
      <w:r w:rsidRPr="008B5644">
        <w:rPr>
          <w:rFonts w:asciiTheme="minorHAnsi" w:hAnsiTheme="minorHAnsi" w:cstheme="minorHAnsi"/>
          <w:b w:val="0"/>
          <w:bCs w:val="0"/>
          <w:sz w:val="22"/>
          <w:szCs w:val="22"/>
        </w:rPr>
        <w:t xml:space="preserve"> Barber</w:t>
      </w:r>
    </w:p>
    <w:p w14:paraId="4CE84814" w14:textId="77777777" w:rsidR="00ED767C" w:rsidRPr="008B5644" w:rsidRDefault="00ED767C" w:rsidP="00ED767C">
      <w:pPr>
        <w:pStyle w:val="Subtitle"/>
        <w:rPr>
          <w:rFonts w:asciiTheme="minorHAnsi" w:hAnsiTheme="minorHAnsi" w:cstheme="minorHAnsi"/>
          <w:b w:val="0"/>
          <w:bCs w:val="0"/>
          <w:sz w:val="22"/>
          <w:szCs w:val="22"/>
        </w:rPr>
      </w:pPr>
      <w:r w:rsidRPr="008B5644">
        <w:rPr>
          <w:rFonts w:asciiTheme="minorHAnsi" w:hAnsiTheme="minorHAnsi" w:cstheme="minorHAnsi"/>
          <w:b w:val="0"/>
          <w:bCs w:val="0"/>
          <w:sz w:val="22"/>
          <w:szCs w:val="22"/>
        </w:rPr>
        <w:t>Assignment Briefs</w:t>
      </w:r>
    </w:p>
    <w:p w14:paraId="268B1213" w14:textId="77777777" w:rsidR="009F4F3F" w:rsidRPr="008B5644" w:rsidRDefault="009F4F3F" w:rsidP="00ED767C">
      <w:pPr>
        <w:pStyle w:val="Subtitle"/>
        <w:rPr>
          <w:rFonts w:asciiTheme="minorHAnsi" w:hAnsiTheme="minorHAnsi" w:cstheme="minorHAnsi"/>
          <w:b w:val="0"/>
          <w:bCs w:val="0"/>
          <w:sz w:val="22"/>
          <w:szCs w:val="22"/>
        </w:rPr>
      </w:pPr>
    </w:p>
    <w:p w14:paraId="751520B6" w14:textId="77777777" w:rsidR="00743CA9" w:rsidRPr="008B5644" w:rsidRDefault="00743CA9" w:rsidP="00743CA9">
      <w:pPr>
        <w:rPr>
          <w:rFonts w:asciiTheme="minorHAnsi" w:hAnsiTheme="minorHAnsi" w:cstheme="minorHAnsi"/>
          <w:b/>
          <w:bCs/>
          <w:sz w:val="22"/>
          <w:szCs w:val="22"/>
          <w:u w:val="single"/>
        </w:rPr>
      </w:pPr>
    </w:p>
    <w:p w14:paraId="55650942" w14:textId="77777777" w:rsidR="00743CA9" w:rsidRPr="008B5644" w:rsidRDefault="00743CA9" w:rsidP="005045EE">
      <w:pPr>
        <w:rPr>
          <w:rFonts w:asciiTheme="minorHAnsi" w:hAnsiTheme="minorHAnsi" w:cstheme="minorHAnsi"/>
          <w:sz w:val="22"/>
          <w:szCs w:val="22"/>
        </w:rPr>
      </w:pPr>
    </w:p>
    <w:p w14:paraId="202101D8" w14:textId="77777777" w:rsidR="00743CA9" w:rsidRPr="008B5644" w:rsidRDefault="00743CA9" w:rsidP="005045EE">
      <w:pPr>
        <w:rPr>
          <w:rFonts w:asciiTheme="minorHAnsi" w:hAnsiTheme="minorHAnsi" w:cstheme="minorHAnsi"/>
          <w:sz w:val="22"/>
          <w:szCs w:val="22"/>
        </w:rPr>
      </w:pPr>
    </w:p>
    <w:p w14:paraId="2D507F48" w14:textId="77777777" w:rsidR="00A5492E" w:rsidRPr="008B5644" w:rsidRDefault="00A5492E" w:rsidP="005045EE">
      <w:pPr>
        <w:rPr>
          <w:rFonts w:asciiTheme="minorHAnsi" w:hAnsiTheme="minorHAnsi" w:cstheme="minorHAnsi"/>
          <w:sz w:val="22"/>
          <w:szCs w:val="22"/>
        </w:rPr>
      </w:pPr>
    </w:p>
    <w:sectPr w:rsidR="00A5492E" w:rsidRPr="008B5644" w:rsidSect="004F4522">
      <w:pgSz w:w="11907" w:h="16839"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F0D"/>
    <w:multiLevelType w:val="hybridMultilevel"/>
    <w:tmpl w:val="313C1E06"/>
    <w:lvl w:ilvl="0" w:tplc="604A5CA0">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1798D"/>
    <w:multiLevelType w:val="multilevel"/>
    <w:tmpl w:val="C9BE26CC"/>
    <w:lvl w:ilvl="0">
      <w:start w:val="80"/>
      <w:numFmt w:val="decimal"/>
      <w:lvlText w:val="%1"/>
      <w:lvlJc w:val="left"/>
      <w:pPr>
        <w:tabs>
          <w:tab w:val="num" w:pos="804"/>
        </w:tabs>
        <w:ind w:left="804" w:hanging="804"/>
      </w:pPr>
      <w:rPr>
        <w:rFonts w:hint="default"/>
      </w:rPr>
    </w:lvl>
    <w:lvl w:ilvl="1">
      <w:start w:val="98"/>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2" w15:restartNumberingAfterBreak="0">
    <w:nsid w:val="1D964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6D49C3"/>
    <w:multiLevelType w:val="multilevel"/>
    <w:tmpl w:val="E15067C4"/>
    <w:lvl w:ilvl="0">
      <w:start w:val="60"/>
      <w:numFmt w:val="decimal"/>
      <w:lvlText w:val="%1"/>
      <w:lvlJc w:val="left"/>
      <w:pPr>
        <w:tabs>
          <w:tab w:val="num" w:pos="804"/>
        </w:tabs>
        <w:ind w:left="804" w:hanging="804"/>
      </w:pPr>
      <w:rPr>
        <w:rFonts w:hint="default"/>
      </w:rPr>
    </w:lvl>
    <w:lvl w:ilvl="1">
      <w:start w:val="69"/>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4" w15:restartNumberingAfterBreak="0">
    <w:nsid w:val="210E5B19"/>
    <w:multiLevelType w:val="hybridMultilevel"/>
    <w:tmpl w:val="105A9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F573B"/>
    <w:multiLevelType w:val="hybridMultilevel"/>
    <w:tmpl w:val="521681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23841"/>
    <w:multiLevelType w:val="multilevel"/>
    <w:tmpl w:val="8B2A3170"/>
    <w:lvl w:ilvl="0">
      <w:start w:val="90"/>
      <w:numFmt w:val="decimal"/>
      <w:lvlText w:val="%1"/>
      <w:lvlJc w:val="left"/>
      <w:pPr>
        <w:tabs>
          <w:tab w:val="num" w:pos="792"/>
        </w:tabs>
        <w:ind w:left="792" w:hanging="792"/>
      </w:pPr>
      <w:rPr>
        <w:rFonts w:hint="default"/>
      </w:rPr>
    </w:lvl>
    <w:lvl w:ilvl="1">
      <w:start w:val="100"/>
      <w:numFmt w:val="decimal"/>
      <w:lvlText w:val="%1-%2"/>
      <w:lvlJc w:val="left"/>
      <w:pPr>
        <w:tabs>
          <w:tab w:val="num" w:pos="1068"/>
        </w:tabs>
        <w:ind w:left="1068" w:hanging="792"/>
      </w:pPr>
      <w:rPr>
        <w:rFonts w:hint="default"/>
      </w:rPr>
    </w:lvl>
    <w:lvl w:ilvl="2">
      <w:start w:val="1"/>
      <w:numFmt w:val="decimal"/>
      <w:lvlText w:val="%1-%2.%3"/>
      <w:lvlJc w:val="left"/>
      <w:pPr>
        <w:tabs>
          <w:tab w:val="num" w:pos="1344"/>
        </w:tabs>
        <w:ind w:left="1344" w:hanging="792"/>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7" w15:restartNumberingAfterBreak="0">
    <w:nsid w:val="41173EBB"/>
    <w:multiLevelType w:val="hybridMultilevel"/>
    <w:tmpl w:val="86B099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90835"/>
    <w:multiLevelType w:val="hybridMultilevel"/>
    <w:tmpl w:val="3F807B3A"/>
    <w:lvl w:ilvl="0" w:tplc="7E8C352C">
      <w:start w:val="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235B9"/>
    <w:multiLevelType w:val="hybridMultilevel"/>
    <w:tmpl w:val="BBF88E6C"/>
    <w:lvl w:ilvl="0" w:tplc="604A5CA0">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B7097"/>
    <w:multiLevelType w:val="hybridMultilevel"/>
    <w:tmpl w:val="22A8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52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5BB667B"/>
    <w:multiLevelType w:val="multilevel"/>
    <w:tmpl w:val="96AA77CC"/>
    <w:lvl w:ilvl="0">
      <w:start w:val="70"/>
      <w:numFmt w:val="decimal"/>
      <w:lvlText w:val="%1"/>
      <w:lvlJc w:val="left"/>
      <w:pPr>
        <w:tabs>
          <w:tab w:val="num" w:pos="804"/>
        </w:tabs>
        <w:ind w:left="804" w:hanging="804"/>
      </w:pPr>
      <w:rPr>
        <w:rFonts w:hint="default"/>
      </w:rPr>
    </w:lvl>
    <w:lvl w:ilvl="1">
      <w:start w:val="79"/>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num w:numId="1">
    <w:abstractNumId w:val="7"/>
  </w:num>
  <w:num w:numId="2">
    <w:abstractNumId w:val="5"/>
  </w:num>
  <w:num w:numId="3">
    <w:abstractNumId w:val="4"/>
  </w:num>
  <w:num w:numId="4">
    <w:abstractNumId w:val="2"/>
  </w:num>
  <w:num w:numId="5">
    <w:abstractNumId w:val="11"/>
  </w:num>
  <w:num w:numId="6">
    <w:abstractNumId w:val="6"/>
  </w:num>
  <w:num w:numId="7">
    <w:abstractNumId w:val="1"/>
  </w:num>
  <w:num w:numId="8">
    <w:abstractNumId w:val="12"/>
  </w:num>
  <w:num w:numId="9">
    <w:abstractNumId w:val="3"/>
  </w:num>
  <w:num w:numId="10">
    <w:abstractNumId w:val="10"/>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4B"/>
    <w:rsid w:val="00004AD3"/>
    <w:rsid w:val="00010351"/>
    <w:rsid w:val="00027713"/>
    <w:rsid w:val="0003269A"/>
    <w:rsid w:val="00041260"/>
    <w:rsid w:val="00045765"/>
    <w:rsid w:val="00066307"/>
    <w:rsid w:val="00083BDB"/>
    <w:rsid w:val="0008674B"/>
    <w:rsid w:val="000F02C4"/>
    <w:rsid w:val="000F473A"/>
    <w:rsid w:val="00136811"/>
    <w:rsid w:val="00140CD6"/>
    <w:rsid w:val="0015041B"/>
    <w:rsid w:val="00167672"/>
    <w:rsid w:val="00177F58"/>
    <w:rsid w:val="001A11AF"/>
    <w:rsid w:val="001D44C8"/>
    <w:rsid w:val="001E15AE"/>
    <w:rsid w:val="00200BDF"/>
    <w:rsid w:val="00217659"/>
    <w:rsid w:val="00233888"/>
    <w:rsid w:val="002509E2"/>
    <w:rsid w:val="00256E61"/>
    <w:rsid w:val="00262A92"/>
    <w:rsid w:val="002977B5"/>
    <w:rsid w:val="002B117C"/>
    <w:rsid w:val="002B3918"/>
    <w:rsid w:val="002C3E4F"/>
    <w:rsid w:val="002D45DF"/>
    <w:rsid w:val="00314260"/>
    <w:rsid w:val="00321AFA"/>
    <w:rsid w:val="00333B36"/>
    <w:rsid w:val="00340FEA"/>
    <w:rsid w:val="00355D4D"/>
    <w:rsid w:val="00367962"/>
    <w:rsid w:val="003A1C12"/>
    <w:rsid w:val="003C07F2"/>
    <w:rsid w:val="003E6278"/>
    <w:rsid w:val="003E6906"/>
    <w:rsid w:val="00417129"/>
    <w:rsid w:val="00435DE3"/>
    <w:rsid w:val="00465D0E"/>
    <w:rsid w:val="0046619C"/>
    <w:rsid w:val="00466D4A"/>
    <w:rsid w:val="004775B3"/>
    <w:rsid w:val="00482503"/>
    <w:rsid w:val="00482667"/>
    <w:rsid w:val="00484B9B"/>
    <w:rsid w:val="004A4642"/>
    <w:rsid w:val="004B04BE"/>
    <w:rsid w:val="004B0B54"/>
    <w:rsid w:val="004E5C86"/>
    <w:rsid w:val="004F4522"/>
    <w:rsid w:val="005045EE"/>
    <w:rsid w:val="005325F5"/>
    <w:rsid w:val="005749A9"/>
    <w:rsid w:val="00583D46"/>
    <w:rsid w:val="00583F3C"/>
    <w:rsid w:val="0059145F"/>
    <w:rsid w:val="0059223E"/>
    <w:rsid w:val="00593372"/>
    <w:rsid w:val="005A3549"/>
    <w:rsid w:val="005A552F"/>
    <w:rsid w:val="005A727E"/>
    <w:rsid w:val="005C52E8"/>
    <w:rsid w:val="005C6B30"/>
    <w:rsid w:val="005C74F9"/>
    <w:rsid w:val="005D0B4C"/>
    <w:rsid w:val="005D154C"/>
    <w:rsid w:val="005D5B86"/>
    <w:rsid w:val="005E4DC7"/>
    <w:rsid w:val="00644162"/>
    <w:rsid w:val="0064658D"/>
    <w:rsid w:val="00660AEB"/>
    <w:rsid w:val="00696774"/>
    <w:rsid w:val="006B2E8D"/>
    <w:rsid w:val="006B7442"/>
    <w:rsid w:val="006D3890"/>
    <w:rsid w:val="006D5EA1"/>
    <w:rsid w:val="006F6363"/>
    <w:rsid w:val="007151B3"/>
    <w:rsid w:val="0072062D"/>
    <w:rsid w:val="00722E8C"/>
    <w:rsid w:val="00727D11"/>
    <w:rsid w:val="00743CA9"/>
    <w:rsid w:val="00754384"/>
    <w:rsid w:val="007562DD"/>
    <w:rsid w:val="00763D47"/>
    <w:rsid w:val="007650A9"/>
    <w:rsid w:val="007806AC"/>
    <w:rsid w:val="007813B8"/>
    <w:rsid w:val="007A24E0"/>
    <w:rsid w:val="007A3960"/>
    <w:rsid w:val="007A5293"/>
    <w:rsid w:val="007B1D88"/>
    <w:rsid w:val="007B5FE3"/>
    <w:rsid w:val="007D042D"/>
    <w:rsid w:val="007E08DF"/>
    <w:rsid w:val="007E0AAB"/>
    <w:rsid w:val="00801528"/>
    <w:rsid w:val="008241A1"/>
    <w:rsid w:val="008274AC"/>
    <w:rsid w:val="008320B2"/>
    <w:rsid w:val="00851DFE"/>
    <w:rsid w:val="00856A78"/>
    <w:rsid w:val="008824DA"/>
    <w:rsid w:val="008917CC"/>
    <w:rsid w:val="00892B49"/>
    <w:rsid w:val="008B5644"/>
    <w:rsid w:val="008D2682"/>
    <w:rsid w:val="00907974"/>
    <w:rsid w:val="00921354"/>
    <w:rsid w:val="00921CE5"/>
    <w:rsid w:val="00934AD7"/>
    <w:rsid w:val="00942CE4"/>
    <w:rsid w:val="00946BC7"/>
    <w:rsid w:val="00964640"/>
    <w:rsid w:val="00967726"/>
    <w:rsid w:val="009A65FC"/>
    <w:rsid w:val="009E327F"/>
    <w:rsid w:val="009E7AF9"/>
    <w:rsid w:val="009F4F3F"/>
    <w:rsid w:val="009F4FCE"/>
    <w:rsid w:val="00A14BAB"/>
    <w:rsid w:val="00A25DF1"/>
    <w:rsid w:val="00A32E54"/>
    <w:rsid w:val="00A5492E"/>
    <w:rsid w:val="00A7306D"/>
    <w:rsid w:val="00A7788A"/>
    <w:rsid w:val="00A91FD7"/>
    <w:rsid w:val="00A96A5D"/>
    <w:rsid w:val="00AB155C"/>
    <w:rsid w:val="00AB3B9B"/>
    <w:rsid w:val="00AB6A84"/>
    <w:rsid w:val="00AC3AEA"/>
    <w:rsid w:val="00AD00B8"/>
    <w:rsid w:val="00AD5EF3"/>
    <w:rsid w:val="00AE69B8"/>
    <w:rsid w:val="00AE7795"/>
    <w:rsid w:val="00B141EA"/>
    <w:rsid w:val="00B34D3A"/>
    <w:rsid w:val="00B61CD1"/>
    <w:rsid w:val="00B800D9"/>
    <w:rsid w:val="00B81BC6"/>
    <w:rsid w:val="00B9706A"/>
    <w:rsid w:val="00BA0EB6"/>
    <w:rsid w:val="00BA7D6B"/>
    <w:rsid w:val="00BC74CA"/>
    <w:rsid w:val="00BD1245"/>
    <w:rsid w:val="00BD3B58"/>
    <w:rsid w:val="00BE06E1"/>
    <w:rsid w:val="00BE361C"/>
    <w:rsid w:val="00BF3459"/>
    <w:rsid w:val="00C15B5D"/>
    <w:rsid w:val="00C15BEE"/>
    <w:rsid w:val="00C22F0F"/>
    <w:rsid w:val="00C30447"/>
    <w:rsid w:val="00C342AE"/>
    <w:rsid w:val="00C44F17"/>
    <w:rsid w:val="00C710FD"/>
    <w:rsid w:val="00C76C03"/>
    <w:rsid w:val="00CC500A"/>
    <w:rsid w:val="00CD6D28"/>
    <w:rsid w:val="00CE5E82"/>
    <w:rsid w:val="00CF4E7A"/>
    <w:rsid w:val="00CF66E2"/>
    <w:rsid w:val="00D215DF"/>
    <w:rsid w:val="00D42524"/>
    <w:rsid w:val="00D76B4B"/>
    <w:rsid w:val="00D904CE"/>
    <w:rsid w:val="00D971CB"/>
    <w:rsid w:val="00DA42E6"/>
    <w:rsid w:val="00DB0844"/>
    <w:rsid w:val="00DB3B20"/>
    <w:rsid w:val="00DC1EAF"/>
    <w:rsid w:val="00DC4EF0"/>
    <w:rsid w:val="00DE20C3"/>
    <w:rsid w:val="00DE7643"/>
    <w:rsid w:val="00E02623"/>
    <w:rsid w:val="00E070E3"/>
    <w:rsid w:val="00E11820"/>
    <w:rsid w:val="00E225BA"/>
    <w:rsid w:val="00E3018B"/>
    <w:rsid w:val="00E36EC4"/>
    <w:rsid w:val="00E50F30"/>
    <w:rsid w:val="00E56C83"/>
    <w:rsid w:val="00E64D1A"/>
    <w:rsid w:val="00E65B37"/>
    <w:rsid w:val="00E75E1D"/>
    <w:rsid w:val="00E950E5"/>
    <w:rsid w:val="00EA2266"/>
    <w:rsid w:val="00EB0ED0"/>
    <w:rsid w:val="00EB1DB7"/>
    <w:rsid w:val="00EB1F85"/>
    <w:rsid w:val="00EB4639"/>
    <w:rsid w:val="00EB480F"/>
    <w:rsid w:val="00EC1F7E"/>
    <w:rsid w:val="00EC5203"/>
    <w:rsid w:val="00EC7D37"/>
    <w:rsid w:val="00ED767C"/>
    <w:rsid w:val="00EE13C0"/>
    <w:rsid w:val="00EE4745"/>
    <w:rsid w:val="00F64031"/>
    <w:rsid w:val="00F72055"/>
    <w:rsid w:val="00F85E8C"/>
    <w:rsid w:val="00F949A5"/>
    <w:rsid w:val="00FA0C4E"/>
    <w:rsid w:val="00FB5E70"/>
    <w:rsid w:val="00FD3CB7"/>
    <w:rsid w:val="00FE134B"/>
    <w:rsid w:val="00FE4D51"/>
    <w:rsid w:val="00FF0B69"/>
    <w:rsid w:val="00FF4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11A0D"/>
  <w15:docId w15:val="{4A1BCBA0-A52E-417D-8D24-B15758D2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8DF"/>
    <w:rPr>
      <w:sz w:val="24"/>
      <w:szCs w:val="24"/>
      <w:lang w:val="en-GB"/>
    </w:rPr>
  </w:style>
  <w:style w:type="paragraph" w:styleId="Heading1">
    <w:name w:val="heading 1"/>
    <w:basedOn w:val="Normal"/>
    <w:next w:val="Normal"/>
    <w:qFormat/>
    <w:pPr>
      <w:keepNext/>
      <w:outlineLvl w:val="0"/>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sz w:val="40"/>
    </w:rPr>
  </w:style>
  <w:style w:type="paragraph" w:styleId="BodyText">
    <w:name w:val="Body Text"/>
    <w:basedOn w:val="Normal"/>
    <w:rPr>
      <w:rFonts w:ascii="Tahoma" w:hAnsi="Tahoma" w:cs="Tahoma"/>
      <w:b/>
      <w:bCs/>
      <w:sz w:val="28"/>
    </w:rPr>
  </w:style>
  <w:style w:type="paragraph" w:styleId="Subtitle">
    <w:name w:val="Subtitle"/>
    <w:basedOn w:val="Normal"/>
    <w:qFormat/>
    <w:rPr>
      <w:rFonts w:ascii="Tahoma" w:hAnsi="Tahoma" w:cs="Tahoma"/>
      <w:b/>
      <w:bCs/>
      <w:sz w:val="28"/>
    </w:rPr>
  </w:style>
  <w:style w:type="table" w:styleId="TableGrid">
    <w:name w:val="Table Grid"/>
    <w:basedOn w:val="TableNormal"/>
    <w:rsid w:val="004F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6DA4-B1FE-4F2D-B3FC-12BEC00A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Outline Template</vt:lpstr>
    </vt:vector>
  </TitlesOfParts>
  <Company>Indus Valley School of Art &amp; Architecture</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Template</dc:title>
  <dc:creator>Umair Saeed (Registrar)</dc:creator>
  <cp:lastModifiedBy>Microsoft Office User</cp:lastModifiedBy>
  <cp:revision>22</cp:revision>
  <dcterms:created xsi:type="dcterms:W3CDTF">2021-11-01T07:54:00Z</dcterms:created>
  <dcterms:modified xsi:type="dcterms:W3CDTF">2022-02-28T07:44:00Z</dcterms:modified>
</cp:coreProperties>
</file>